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9FB9" w14:textId="77777777" w:rsidR="00CE02A3" w:rsidRPr="001758EE" w:rsidRDefault="00CE02A3" w:rsidP="00C15EF0">
      <w:pPr>
        <w:pStyle w:val="NoSpacing"/>
        <w:rPr>
          <w:rFonts w:ascii="Times New Roman" w:hAnsi="Times New Roman"/>
          <w:b/>
          <w:sz w:val="28"/>
          <w:szCs w:val="28"/>
        </w:rPr>
      </w:pPr>
      <w:r w:rsidRPr="001758EE">
        <w:rPr>
          <w:rFonts w:ascii="Times New Roman" w:hAnsi="Times New Roman"/>
          <w:b/>
          <w:sz w:val="28"/>
          <w:szCs w:val="28"/>
        </w:rPr>
        <w:t>Aim:  How is the economy affected by shocks?     What are the different shocks that can happen to an economy?</w:t>
      </w:r>
    </w:p>
    <w:p w14:paraId="1C1B9FBA" w14:textId="62C10901" w:rsidR="00CE02A3" w:rsidRPr="001758EE" w:rsidRDefault="00CE02A3" w:rsidP="00C15EF0">
      <w:pPr>
        <w:pStyle w:val="NoSpacing"/>
        <w:rPr>
          <w:rFonts w:ascii="Times New Roman" w:hAnsi="Times New Roman"/>
          <w:b/>
          <w:sz w:val="28"/>
          <w:szCs w:val="28"/>
        </w:rPr>
      </w:pPr>
      <w:r w:rsidRPr="001758EE">
        <w:rPr>
          <w:rFonts w:ascii="Times New Roman" w:hAnsi="Times New Roman"/>
          <w:b/>
          <w:sz w:val="28"/>
          <w:szCs w:val="28"/>
        </w:rPr>
        <w:t>Topic:  SRAS/AD Graph</w:t>
      </w:r>
      <w:r w:rsidR="00727899">
        <w:rPr>
          <w:rFonts w:ascii="Times New Roman" w:hAnsi="Times New Roman"/>
          <w:b/>
          <w:sz w:val="28"/>
          <w:szCs w:val="28"/>
        </w:rPr>
        <w:t>, “Short Run Aggregate Supply/Demand”</w:t>
      </w:r>
    </w:p>
    <w:p w14:paraId="1C1B9FBB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9FBC" w14:textId="77777777" w:rsidR="00C15EF0" w:rsidRPr="001024D5" w:rsidRDefault="00C15EF0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Document #1:  Graphing a healthy economy</w:t>
      </w:r>
    </w:p>
    <w:p w14:paraId="1C1B9FBD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 xml:space="preserve">SRAS/AD together:  the point where suppliers are willing to sell/produce products and government, </w:t>
      </w:r>
      <w:r w:rsidR="001024D5" w:rsidRPr="001024D5">
        <w:rPr>
          <w:rFonts w:ascii="Times New Roman" w:hAnsi="Times New Roman"/>
          <w:sz w:val="20"/>
          <w:szCs w:val="20"/>
        </w:rPr>
        <w:t>firms</w:t>
      </w:r>
      <w:r w:rsidRPr="001024D5">
        <w:rPr>
          <w:rFonts w:ascii="Times New Roman" w:hAnsi="Times New Roman"/>
          <w:sz w:val="20"/>
          <w:szCs w:val="20"/>
        </w:rPr>
        <w:t xml:space="preserve">, </w:t>
      </w:r>
      <w:r w:rsidR="001024D5" w:rsidRPr="001024D5">
        <w:rPr>
          <w:rFonts w:ascii="Times New Roman" w:hAnsi="Times New Roman"/>
          <w:sz w:val="20"/>
          <w:szCs w:val="20"/>
        </w:rPr>
        <w:t>consumers</w:t>
      </w:r>
      <w:r w:rsidRPr="001024D5">
        <w:rPr>
          <w:rFonts w:ascii="Times New Roman" w:hAnsi="Times New Roman"/>
          <w:sz w:val="20"/>
          <w:szCs w:val="20"/>
        </w:rPr>
        <w:t xml:space="preserve">, and </w:t>
      </w:r>
      <w:r w:rsidR="001024D5" w:rsidRPr="001024D5">
        <w:rPr>
          <w:rFonts w:ascii="Times New Roman" w:hAnsi="Times New Roman"/>
          <w:sz w:val="20"/>
          <w:szCs w:val="20"/>
        </w:rPr>
        <w:t xml:space="preserve">foreigners </w:t>
      </w:r>
      <w:r w:rsidRPr="001024D5">
        <w:rPr>
          <w:rFonts w:ascii="Times New Roman" w:hAnsi="Times New Roman"/>
          <w:sz w:val="20"/>
          <w:szCs w:val="20"/>
        </w:rPr>
        <w:t xml:space="preserve"> are willing to buy products.  Where they intersect </w:t>
      </w:r>
      <w:r w:rsidR="001024D5" w:rsidRPr="001024D5">
        <w:rPr>
          <w:rFonts w:ascii="Times New Roman" w:hAnsi="Times New Roman"/>
          <w:sz w:val="20"/>
          <w:szCs w:val="20"/>
        </w:rPr>
        <w:t>equals</w:t>
      </w:r>
      <w:r w:rsidRPr="001024D5">
        <w:rPr>
          <w:rFonts w:ascii="Times New Roman" w:hAnsi="Times New Roman"/>
          <w:sz w:val="20"/>
          <w:szCs w:val="20"/>
        </w:rPr>
        <w:t xml:space="preserve"> how much the country produces, or GDP, and the overall price level of that production.   </w:t>
      </w:r>
    </w:p>
    <w:p w14:paraId="1C1B9FBE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Long Run Aggregate supply (LRAS</w:t>
      </w:r>
      <w:r w:rsidRPr="001024D5">
        <w:rPr>
          <w:rFonts w:ascii="Times New Roman" w:hAnsi="Times New Roman"/>
          <w:sz w:val="20"/>
          <w:szCs w:val="20"/>
        </w:rPr>
        <w:t xml:space="preserve">):   Where economy is operating at full employment of resources.  Point where, if price level changes, GDP won’t change.  </w:t>
      </w:r>
    </w:p>
    <w:p w14:paraId="1C1B9FBF" w14:textId="75AA7320" w:rsidR="001024D5" w:rsidRDefault="00727899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1C1BA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142.2pt;visibility:visible;mso-wrap-style:square">
            <v:imagedata r:id="rId8" o:title=""/>
          </v:shape>
        </w:pict>
      </w:r>
    </w:p>
    <w:p w14:paraId="5A9DC75F" w14:textId="71F66E3C" w:rsidR="00051619" w:rsidRDefault="00051619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14:paraId="15EFF520" w14:textId="319B93E2" w:rsidR="00051619" w:rsidRDefault="00051619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14:paraId="388514FA" w14:textId="6482866C" w:rsidR="00051619" w:rsidRDefault="00051619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14:paraId="7E6BC1A3" w14:textId="06F07358" w:rsidR="00051619" w:rsidRDefault="00051619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14:paraId="5185A473" w14:textId="77777777" w:rsidR="00051619" w:rsidRPr="001024D5" w:rsidRDefault="00051619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14:paraId="1C1B9FC0" w14:textId="77777777" w:rsidR="00CE02A3" w:rsidRPr="001024D5" w:rsidRDefault="00CE02A3" w:rsidP="00C15EF0">
      <w:pPr>
        <w:pStyle w:val="NoSpacing"/>
        <w:rPr>
          <w:rFonts w:ascii="Times New Roman" w:hAnsi="Times New Roman"/>
          <w:noProof/>
          <w:sz w:val="20"/>
          <w:szCs w:val="20"/>
        </w:rPr>
      </w:pPr>
      <w:r w:rsidRPr="001024D5">
        <w:rPr>
          <w:rFonts w:ascii="Times New Roman" w:hAnsi="Times New Roman"/>
          <w:noProof/>
          <w:sz w:val="20"/>
          <w:szCs w:val="20"/>
        </w:rPr>
        <w:t xml:space="preserve">  This Graph shows economic equilibrium of a healthy economy – the </w:t>
      </w:r>
      <w:r w:rsidR="001024D5" w:rsidRPr="001024D5">
        <w:rPr>
          <w:rFonts w:ascii="Times New Roman" w:hAnsi="Times New Roman"/>
          <w:noProof/>
          <w:sz w:val="20"/>
          <w:szCs w:val="20"/>
        </w:rPr>
        <w:t xml:space="preserve">econmic </w:t>
      </w:r>
      <w:r w:rsidRPr="001024D5">
        <w:rPr>
          <w:rFonts w:ascii="Times New Roman" w:hAnsi="Times New Roman"/>
          <w:noProof/>
          <w:sz w:val="20"/>
          <w:szCs w:val="20"/>
        </w:rPr>
        <w:t xml:space="preserve">equilibrium </w:t>
      </w:r>
      <w:r w:rsidR="001024D5" w:rsidRPr="001024D5">
        <w:rPr>
          <w:rFonts w:ascii="Times New Roman" w:hAnsi="Times New Roman"/>
          <w:noProof/>
          <w:sz w:val="20"/>
          <w:szCs w:val="20"/>
        </w:rPr>
        <w:t xml:space="preserve">(AS/AD) </w:t>
      </w:r>
      <w:r w:rsidRPr="001024D5">
        <w:rPr>
          <w:rFonts w:ascii="Times New Roman" w:hAnsi="Times New Roman"/>
          <w:noProof/>
          <w:sz w:val="20"/>
          <w:szCs w:val="20"/>
        </w:rPr>
        <w:t xml:space="preserve">is on the LRAS curve, or full employment.  </w:t>
      </w:r>
    </w:p>
    <w:p w14:paraId="1C1B9FC1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9FC2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Exogenous Shocks</w:t>
      </w:r>
      <w:r w:rsidRPr="001024D5">
        <w:rPr>
          <w:rFonts w:ascii="Times New Roman" w:hAnsi="Times New Roman"/>
          <w:sz w:val="20"/>
          <w:szCs w:val="20"/>
        </w:rPr>
        <w:t xml:space="preserve"> – shocks that occur in the economy and change either Aggregate Demand or A</w:t>
      </w:r>
      <w:r w:rsidR="0041290C" w:rsidRPr="001024D5">
        <w:rPr>
          <w:rFonts w:ascii="Times New Roman" w:hAnsi="Times New Roman"/>
          <w:sz w:val="20"/>
          <w:szCs w:val="20"/>
        </w:rPr>
        <w:t xml:space="preserve">ggregate Supply.  This causes either </w:t>
      </w:r>
      <w:r w:rsidRPr="001024D5">
        <w:rPr>
          <w:rFonts w:ascii="Times New Roman" w:hAnsi="Times New Roman"/>
          <w:sz w:val="20"/>
          <w:szCs w:val="20"/>
        </w:rPr>
        <w:t xml:space="preserve">AD </w:t>
      </w:r>
      <w:r w:rsidR="0041290C" w:rsidRPr="001024D5">
        <w:rPr>
          <w:rFonts w:ascii="Times New Roman" w:hAnsi="Times New Roman"/>
          <w:sz w:val="20"/>
          <w:szCs w:val="20"/>
        </w:rPr>
        <w:t>and/or</w:t>
      </w:r>
      <w:r w:rsidRPr="001024D5">
        <w:rPr>
          <w:rFonts w:ascii="Times New Roman" w:hAnsi="Times New Roman"/>
          <w:sz w:val="20"/>
          <w:szCs w:val="20"/>
        </w:rPr>
        <w:t xml:space="preserve"> AS to shift </w:t>
      </w:r>
      <w:r w:rsidRPr="001024D5">
        <w:rPr>
          <w:rFonts w:ascii="Times New Roman" w:hAnsi="Times New Roman"/>
          <w:b/>
          <w:sz w:val="20"/>
          <w:szCs w:val="20"/>
        </w:rPr>
        <w:t>regar</w:t>
      </w:r>
      <w:r w:rsidR="00C15EF0" w:rsidRPr="001024D5">
        <w:rPr>
          <w:rFonts w:ascii="Times New Roman" w:hAnsi="Times New Roman"/>
          <w:b/>
          <w:sz w:val="20"/>
          <w:szCs w:val="20"/>
        </w:rPr>
        <w:t>dless of price level</w:t>
      </w:r>
      <w:r w:rsidR="0041290C" w:rsidRPr="001024D5">
        <w:rPr>
          <w:rFonts w:ascii="Times New Roman" w:hAnsi="Times New Roman"/>
          <w:sz w:val="20"/>
          <w:szCs w:val="20"/>
        </w:rPr>
        <w:t xml:space="preserve"> (outside shocks)</w:t>
      </w:r>
      <w:r w:rsidR="00C15EF0" w:rsidRPr="001024D5">
        <w:rPr>
          <w:rFonts w:ascii="Times New Roman" w:hAnsi="Times New Roman"/>
          <w:sz w:val="20"/>
          <w:szCs w:val="20"/>
        </w:rPr>
        <w:t xml:space="preserve">.  </w:t>
      </w:r>
      <w:r w:rsidRPr="001024D5">
        <w:rPr>
          <w:rFonts w:ascii="Times New Roman" w:hAnsi="Times New Roman"/>
          <w:sz w:val="20"/>
          <w:szCs w:val="20"/>
        </w:rPr>
        <w:t xml:space="preserve">When these shocks occur, they create inflationary or recessionary conditions or “gaps” in the graph.  </w:t>
      </w:r>
    </w:p>
    <w:p w14:paraId="1C1B9FC3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 xml:space="preserve">Graphing rules:  </w:t>
      </w:r>
    </w:p>
    <w:p w14:paraId="1C1B9FC4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  <w:t>Reap GDP = y, the first point = y, the second is y1, etc.</w:t>
      </w:r>
    </w:p>
    <w:p w14:paraId="1C1B9FC5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  <w:t xml:space="preserve">Price Level = p, the first point = p, the second = p1.   </w:t>
      </w:r>
    </w:p>
    <w:p w14:paraId="1C1B9FC6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  <w:t xml:space="preserve">Always draw a dotted line from your points to the equilibrium to help illustrate what is happening.  </w:t>
      </w:r>
    </w:p>
    <w:p w14:paraId="1C1B9FC7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  <w:t xml:space="preserve">Remember, when there is a </w:t>
      </w:r>
      <w:r w:rsidRPr="001024D5">
        <w:rPr>
          <w:rFonts w:ascii="Times New Roman" w:hAnsi="Times New Roman"/>
          <w:b/>
          <w:sz w:val="20"/>
          <w:szCs w:val="20"/>
        </w:rPr>
        <w:t>shift of one curve</w:t>
      </w:r>
      <w:r w:rsidRPr="001024D5">
        <w:rPr>
          <w:rFonts w:ascii="Times New Roman" w:hAnsi="Times New Roman"/>
          <w:sz w:val="20"/>
          <w:szCs w:val="20"/>
        </w:rPr>
        <w:t xml:space="preserve"> there is always and </w:t>
      </w:r>
      <w:r w:rsidRPr="001024D5">
        <w:rPr>
          <w:rFonts w:ascii="Times New Roman" w:hAnsi="Times New Roman"/>
          <w:b/>
          <w:sz w:val="20"/>
          <w:szCs w:val="20"/>
        </w:rPr>
        <w:t xml:space="preserve">accompanying movement along the other curve.  </w:t>
      </w:r>
    </w:p>
    <w:p w14:paraId="1C1B9FC8" w14:textId="77777777" w:rsidR="00C15EF0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1)  How does an equilibrium of SRAS/AD on the LRAS curve illustrate a healthy economy?</w:t>
      </w:r>
    </w:p>
    <w:p w14:paraId="1C1B9FC9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CA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CB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2)  What are exogenous shocks?</w:t>
      </w:r>
      <w:r w:rsidR="001024D5" w:rsidRPr="001024D5">
        <w:rPr>
          <w:rFonts w:ascii="Times New Roman" w:hAnsi="Times New Roman"/>
          <w:b/>
          <w:sz w:val="20"/>
          <w:szCs w:val="20"/>
        </w:rPr>
        <w:t xml:space="preserve">  Why are they bad?   </w:t>
      </w:r>
    </w:p>
    <w:p w14:paraId="1C1B9FCC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CD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CE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3)  Why must you follow the graphing rules?</w:t>
      </w:r>
    </w:p>
    <w:p w14:paraId="1C1B9FCF" w14:textId="77777777" w:rsidR="001024D5" w:rsidRDefault="001024D5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D0" w14:textId="77777777" w:rsidR="00C451ED" w:rsidRPr="001024D5" w:rsidRDefault="00C451ED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D1" w14:textId="77777777" w:rsidR="00CE02A3" w:rsidRPr="001024D5" w:rsidRDefault="00CE02A3" w:rsidP="00C15EF0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  <w:r w:rsidRPr="00051619">
        <w:rPr>
          <w:rFonts w:ascii="Times New Roman" w:hAnsi="Times New Roman"/>
          <w:b/>
          <w:color w:val="000000"/>
          <w:sz w:val="20"/>
          <w:szCs w:val="20"/>
          <w:highlight w:val="yellow"/>
        </w:rPr>
        <w:t>Gap #1:  Inflationary Gap</w:t>
      </w:r>
    </w:p>
    <w:p w14:paraId="1C1B9FD2" w14:textId="77777777" w:rsidR="0041290C" w:rsidRPr="001024D5" w:rsidRDefault="00727899" w:rsidP="00C15EF0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1C1BA046">
          <v:shape id="_x0000_i1026" type="#_x0000_t75" style="width:468pt;height:87pt;visibility:visible;mso-wrap-style:square">
            <v:imagedata r:id="rId9" o:title=""/>
          </v:shape>
        </w:pict>
      </w:r>
    </w:p>
    <w:p w14:paraId="1C1B9FD3" w14:textId="77777777" w:rsidR="00C15EF0" w:rsidRPr="001024D5" w:rsidRDefault="00C15EF0" w:rsidP="00C15EF0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color w:val="000000"/>
          <w:sz w:val="20"/>
          <w:szCs w:val="20"/>
        </w:rPr>
        <w:tab/>
        <w:t xml:space="preserve">Inflation has two major causes:  </w:t>
      </w:r>
    </w:p>
    <w:p w14:paraId="1C1B9FD4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ab/>
      </w:r>
      <w:r w:rsidR="00C15EF0" w:rsidRPr="001024D5">
        <w:rPr>
          <w:rFonts w:ascii="Times New Roman" w:hAnsi="Times New Roman"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a)  </w:t>
      </w:r>
      <w:r w:rsidRPr="001024D5">
        <w:rPr>
          <w:rFonts w:ascii="Times New Roman" w:hAnsi="Times New Roman"/>
          <w:b/>
          <w:color w:val="000000"/>
          <w:sz w:val="20"/>
          <w:szCs w:val="20"/>
        </w:rPr>
        <w:t>Demand-Pull Inflation</w:t>
      </w:r>
      <w:r w:rsidRPr="001024D5">
        <w:rPr>
          <w:rFonts w:ascii="Times New Roman" w:hAnsi="Times New Roman"/>
          <w:color w:val="000000"/>
          <w:sz w:val="20"/>
          <w:szCs w:val="20"/>
        </w:rPr>
        <w:t>:  increased demand increases inflation</w:t>
      </w:r>
      <w:r w:rsidR="00C451ED">
        <w:rPr>
          <w:rFonts w:ascii="Times New Roman" w:hAnsi="Times New Roman"/>
          <w:color w:val="000000"/>
          <w:sz w:val="20"/>
          <w:szCs w:val="20"/>
        </w:rPr>
        <w:t>ary pressure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.  </w:t>
      </w:r>
    </w:p>
    <w:p w14:paraId="1C1B9FD5" w14:textId="77777777" w:rsidR="00CE02A3" w:rsidRPr="001024D5" w:rsidRDefault="00C451ED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- </w:t>
      </w:r>
      <w:r w:rsidR="00CE02A3" w:rsidRPr="001024D5">
        <w:rPr>
          <w:rFonts w:ascii="Times New Roman" w:hAnsi="Times New Roman"/>
          <w:color w:val="000000"/>
          <w:sz w:val="20"/>
          <w:szCs w:val="20"/>
        </w:rPr>
        <w:t xml:space="preserve"> economy is producing more than it can handle, too much spending is driving costs up, results in inflation -- higher costs/reduced purchasing power. </w:t>
      </w:r>
      <w:r>
        <w:rPr>
          <w:rFonts w:ascii="Times New Roman" w:hAnsi="Times New Roman"/>
          <w:color w:val="000000"/>
          <w:sz w:val="20"/>
          <w:szCs w:val="20"/>
        </w:rPr>
        <w:t>Output increases if the company is making profits off of the increased prices, however, as the value loses its value, too much money will begin to chase too few products.</w:t>
      </w:r>
    </w:p>
    <w:p w14:paraId="1C1B9FD6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ab/>
      </w:r>
      <w:r w:rsidR="00C15EF0" w:rsidRPr="001024D5">
        <w:rPr>
          <w:rFonts w:ascii="Times New Roman" w:hAnsi="Times New Roman"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b)  </w:t>
      </w:r>
      <w:r w:rsidRPr="001024D5">
        <w:rPr>
          <w:rFonts w:ascii="Times New Roman" w:hAnsi="Times New Roman"/>
          <w:b/>
          <w:color w:val="000000"/>
          <w:sz w:val="20"/>
          <w:szCs w:val="20"/>
        </w:rPr>
        <w:t>Cost-Push Inflation: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  increased </w:t>
      </w:r>
      <w:r w:rsidR="00C451ED" w:rsidRPr="00C451ED">
        <w:rPr>
          <w:rFonts w:ascii="Times New Roman" w:hAnsi="Times New Roman"/>
          <w:b/>
          <w:color w:val="000000"/>
          <w:sz w:val="20"/>
          <w:szCs w:val="20"/>
        </w:rPr>
        <w:t xml:space="preserve">input </w:t>
      </w:r>
      <w:r w:rsidRPr="00C451ED">
        <w:rPr>
          <w:rFonts w:ascii="Times New Roman" w:hAnsi="Times New Roman"/>
          <w:b/>
          <w:color w:val="000000"/>
          <w:sz w:val="20"/>
          <w:szCs w:val="20"/>
        </w:rPr>
        <w:t>costs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 to suppliers pushes inflation up.  </w:t>
      </w:r>
      <w:r w:rsidR="00C451ED">
        <w:rPr>
          <w:rFonts w:ascii="Times New Roman" w:hAnsi="Times New Roman"/>
          <w:color w:val="000000"/>
          <w:sz w:val="20"/>
          <w:szCs w:val="20"/>
        </w:rPr>
        <w:t>O</w:t>
      </w:r>
      <w:r w:rsidRPr="001024D5">
        <w:rPr>
          <w:rFonts w:ascii="Times New Roman" w:hAnsi="Times New Roman"/>
          <w:color w:val="000000"/>
          <w:sz w:val="20"/>
          <w:szCs w:val="20"/>
        </w:rPr>
        <w:t>utput may continue to increase, if wages increase with cost-push inflation and the company is making profits off</w:t>
      </w:r>
      <w:r w:rsidR="00C451ED">
        <w:rPr>
          <w:rFonts w:ascii="Times New Roman" w:hAnsi="Times New Roman"/>
          <w:color w:val="000000"/>
          <w:sz w:val="20"/>
          <w:szCs w:val="20"/>
        </w:rPr>
        <w:t xml:space="preserve"> of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 the increased pr</w:t>
      </w:r>
      <w:r w:rsidR="00C451ED">
        <w:rPr>
          <w:rFonts w:ascii="Times New Roman" w:hAnsi="Times New Roman"/>
          <w:color w:val="000000"/>
          <w:sz w:val="20"/>
          <w:szCs w:val="20"/>
        </w:rPr>
        <w:t>ices (due to increased costs), however, c</w:t>
      </w:r>
      <w:r w:rsidR="0041290C" w:rsidRPr="001024D5">
        <w:rPr>
          <w:rFonts w:ascii="Times New Roman" w:hAnsi="Times New Roman"/>
          <w:color w:val="000000"/>
          <w:sz w:val="20"/>
          <w:szCs w:val="20"/>
        </w:rPr>
        <w:t>ost push inflation more commonly results in supply decreasing, creating stagflation pressures – see graph below)</w:t>
      </w:r>
    </w:p>
    <w:p w14:paraId="1C1B9FD7" w14:textId="77777777" w:rsidR="00BF51CE" w:rsidRPr="001024D5" w:rsidRDefault="00CE02A3" w:rsidP="00C15EF0">
      <w:pPr>
        <w:pStyle w:val="NoSpacing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1)  </w:t>
      </w:r>
      <w:r w:rsidR="00BF51CE" w:rsidRPr="001024D5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How does an increase in aggregate demand create inflationary conditions? </w:t>
      </w:r>
    </w:p>
    <w:p w14:paraId="1C1B9FD8" w14:textId="77777777" w:rsidR="00BF51CE" w:rsidRPr="001024D5" w:rsidRDefault="00BF51CE" w:rsidP="00C15EF0">
      <w:pPr>
        <w:pStyle w:val="NoSpacing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14:paraId="1C1B9FD9" w14:textId="77777777" w:rsidR="00BF51CE" w:rsidRPr="001024D5" w:rsidRDefault="00BF51CE" w:rsidP="00C15EF0">
      <w:pPr>
        <w:pStyle w:val="NoSpacing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14:paraId="1C1B9FDA" w14:textId="77777777" w:rsidR="00BF51CE" w:rsidRPr="001024D5" w:rsidRDefault="00BF51CE" w:rsidP="00C15EF0">
      <w:pPr>
        <w:pStyle w:val="NoSpacing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14:paraId="1C1B9FDB" w14:textId="77777777" w:rsidR="00CE02A3" w:rsidRPr="001024D5" w:rsidRDefault="00BF51CE" w:rsidP="00C15EF0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2)  </w:t>
      </w:r>
      <w:r w:rsidR="00CE02A3" w:rsidRPr="001024D5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What is the difference between demand-pull and cost-push inflation?  </w:t>
      </w:r>
    </w:p>
    <w:p w14:paraId="1C1B9FDC" w14:textId="77777777" w:rsidR="00CE02A3" w:rsidRPr="001024D5" w:rsidRDefault="00CE02A3" w:rsidP="00C15EF0">
      <w:pPr>
        <w:pStyle w:val="NoSpacing"/>
        <w:rPr>
          <w:rFonts w:ascii="Times New Roman" w:hAnsi="Times New Roman"/>
          <w:bCs/>
          <w:color w:val="000000"/>
          <w:sz w:val="20"/>
          <w:szCs w:val="20"/>
        </w:rPr>
      </w:pPr>
    </w:p>
    <w:p w14:paraId="1C1B9FDD" w14:textId="77777777" w:rsidR="00CE02A3" w:rsidRPr="001024D5" w:rsidRDefault="00CE02A3" w:rsidP="00C15EF0">
      <w:pPr>
        <w:pStyle w:val="NoSpacing"/>
        <w:rPr>
          <w:rFonts w:ascii="Times New Roman" w:hAnsi="Times New Roman"/>
          <w:bCs/>
          <w:color w:val="000000"/>
          <w:sz w:val="20"/>
          <w:szCs w:val="20"/>
        </w:rPr>
      </w:pPr>
    </w:p>
    <w:p w14:paraId="1C1B9FDE" w14:textId="77777777" w:rsidR="0041290C" w:rsidRPr="001024D5" w:rsidRDefault="00BF51CE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3</w:t>
      </w:r>
      <w:r w:rsidR="00CE02A3" w:rsidRPr="001024D5">
        <w:rPr>
          <w:rFonts w:ascii="Times New Roman" w:hAnsi="Times New Roman"/>
          <w:b/>
          <w:bCs/>
          <w:color w:val="000000"/>
          <w:sz w:val="20"/>
          <w:szCs w:val="20"/>
        </w:rPr>
        <w:t>)  What are some factors that can shift AD (look at your previous chart) that can cause each</w:t>
      </w:r>
      <w:r w:rsidRPr="001024D5">
        <w:rPr>
          <w:rFonts w:ascii="Times New Roman" w:hAnsi="Times New Roman"/>
          <w:b/>
          <w:bCs/>
          <w:color w:val="000000"/>
          <w:sz w:val="20"/>
          <w:szCs w:val="20"/>
        </w:rPr>
        <w:t xml:space="preserve"> of these types of inflation?  </w:t>
      </w:r>
    </w:p>
    <w:p w14:paraId="1C1B9FDF" w14:textId="77777777" w:rsidR="00BF51CE" w:rsidRDefault="00BF51CE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0" w14:textId="77777777" w:rsidR="00C451ED" w:rsidRPr="001024D5" w:rsidRDefault="00C451ED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1" w14:textId="77777777" w:rsidR="00BF51CE" w:rsidRDefault="00BF51CE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="0041290C" w:rsidRPr="001024D5">
        <w:rPr>
          <w:rFonts w:ascii="Times New Roman" w:hAnsi="Times New Roman"/>
          <w:b/>
          <w:bCs/>
          <w:color w:val="000000"/>
          <w:sz w:val="20"/>
          <w:szCs w:val="20"/>
        </w:rPr>
        <w:t>)  Which</w:t>
      </w:r>
      <w:r w:rsidR="001024D5" w:rsidRPr="001024D5">
        <w:rPr>
          <w:rFonts w:ascii="Times New Roman" w:hAnsi="Times New Roman"/>
          <w:b/>
          <w:bCs/>
          <w:color w:val="000000"/>
          <w:sz w:val="20"/>
          <w:szCs w:val="20"/>
        </w:rPr>
        <w:t xml:space="preserve"> inflation is more dangerous – Demand Pull or Cost P</w:t>
      </w:r>
      <w:r w:rsidR="0041290C" w:rsidRPr="001024D5">
        <w:rPr>
          <w:rFonts w:ascii="Times New Roman" w:hAnsi="Times New Roman"/>
          <w:b/>
          <w:bCs/>
          <w:color w:val="000000"/>
          <w:sz w:val="20"/>
          <w:szCs w:val="20"/>
        </w:rPr>
        <w:t>ush?</w:t>
      </w:r>
    </w:p>
    <w:p w14:paraId="1C1B9FE2" w14:textId="77777777" w:rsidR="001024D5" w:rsidRDefault="001024D5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3" w14:textId="77777777" w:rsidR="001024D5" w:rsidRDefault="001024D5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4" w14:textId="77777777" w:rsidR="001024D5" w:rsidRDefault="001024D5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5" w14:textId="77777777" w:rsidR="001024D5" w:rsidRDefault="001024D5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6" w14:textId="77777777" w:rsidR="001024D5" w:rsidRDefault="001024D5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1B9FE7" w14:textId="77777777" w:rsidR="00CE02A3" w:rsidRPr="001024D5" w:rsidRDefault="00CE02A3" w:rsidP="00C15EF0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1619">
        <w:rPr>
          <w:rFonts w:ascii="Times New Roman" w:hAnsi="Times New Roman"/>
          <w:b/>
          <w:bCs/>
          <w:color w:val="000000"/>
          <w:sz w:val="20"/>
          <w:szCs w:val="20"/>
          <w:highlight w:val="yellow"/>
        </w:rPr>
        <w:t>Gap #2:  Recessionary Gap</w:t>
      </w:r>
    </w:p>
    <w:p w14:paraId="1C1B9FE8" w14:textId="77777777" w:rsidR="001024D5" w:rsidRDefault="00CE02A3" w:rsidP="0041290C">
      <w:pPr>
        <w:pStyle w:val="NoSpacing"/>
        <w:ind w:left="1440" w:firstLine="720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 xml:space="preserve"> -</w:t>
      </w:r>
      <w:r w:rsidR="001024D5" w:rsidRPr="001024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024D5">
        <w:rPr>
          <w:rFonts w:ascii="Times New Roman" w:hAnsi="Times New Roman"/>
          <w:color w:val="000000"/>
          <w:sz w:val="20"/>
          <w:szCs w:val="20"/>
        </w:rPr>
        <w:t>Caused by a decrease</w:t>
      </w:r>
      <w:r w:rsidR="001024D5" w:rsidRPr="001024D5">
        <w:rPr>
          <w:rFonts w:ascii="Times New Roman" w:hAnsi="Times New Roman"/>
          <w:color w:val="000000"/>
          <w:sz w:val="20"/>
          <w:szCs w:val="20"/>
        </w:rPr>
        <w:t xml:space="preserve"> in total spending by one to several of the factors of GDP.   </w:t>
      </w:r>
    </w:p>
    <w:p w14:paraId="1C1B9FE9" w14:textId="77777777" w:rsidR="00CE02A3" w:rsidRPr="001024D5" w:rsidRDefault="001024D5" w:rsidP="0041290C">
      <w:pPr>
        <w:pStyle w:val="NoSpacing"/>
        <w:ind w:left="1440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CE02A3" w:rsidRPr="001024D5">
        <w:rPr>
          <w:rFonts w:ascii="Times New Roman" w:hAnsi="Times New Roman"/>
          <w:color w:val="000000"/>
          <w:sz w:val="20"/>
          <w:szCs w:val="20"/>
        </w:rPr>
        <w:t xml:space="preserve"> Output is </w:t>
      </w:r>
      <w:r>
        <w:rPr>
          <w:rFonts w:ascii="Times New Roman" w:hAnsi="Times New Roman"/>
          <w:color w:val="000000"/>
          <w:sz w:val="20"/>
          <w:szCs w:val="20"/>
        </w:rPr>
        <w:t xml:space="preserve">now </w:t>
      </w:r>
      <w:r w:rsidR="00CE02A3" w:rsidRPr="001024D5">
        <w:rPr>
          <w:rFonts w:ascii="Times New Roman" w:hAnsi="Times New Roman"/>
          <w:color w:val="000000"/>
          <w:sz w:val="20"/>
          <w:szCs w:val="20"/>
        </w:rPr>
        <w:t>below potential and if output is low, so is income.</w:t>
      </w:r>
    </w:p>
    <w:p w14:paraId="1C1B9FEA" w14:textId="77777777" w:rsidR="00CE02A3" w:rsidRPr="001024D5" w:rsidRDefault="00CE02A3" w:rsidP="001024D5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ab/>
        <w:t xml:space="preserve">- Unemployment is also most likely a problem if production is low.  </w:t>
      </w:r>
    </w:p>
    <w:p w14:paraId="1C1B9FEB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14:paraId="1C1B9FEC" w14:textId="77777777" w:rsidR="00CE02A3" w:rsidRPr="001024D5" w:rsidRDefault="00727899" w:rsidP="00C15EF0">
      <w:pPr>
        <w:pStyle w:val="NoSpacing"/>
        <w:rPr>
          <w:rFonts w:ascii="Times New Roman" w:hAnsi="Times New Roman"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1C1BA047">
          <v:shape id="_x0000_i1027" type="#_x0000_t75" style="width:359.4pt;height:150pt;visibility:visible;mso-wrap-style:square">
            <v:imagedata r:id="rId10" o:title=""/>
          </v:shape>
        </w:pict>
      </w:r>
    </w:p>
    <w:p w14:paraId="1C1B9FED" w14:textId="77777777" w:rsidR="00CE02A3" w:rsidRPr="001024D5" w:rsidRDefault="0041290C" w:rsidP="00C15EF0">
      <w:pPr>
        <w:pStyle w:val="NoSpacing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1)  </w:t>
      </w:r>
      <w:r w:rsidR="00CE02A3" w:rsidRPr="001024D5">
        <w:rPr>
          <w:rFonts w:ascii="Times New Roman" w:hAnsi="Times New Roman"/>
          <w:b/>
          <w:noProof/>
          <w:color w:val="000000"/>
          <w:sz w:val="20"/>
          <w:szCs w:val="20"/>
        </w:rPr>
        <w:t>What are some factors that will cause a shift in AD to cause a recession?</w:t>
      </w:r>
    </w:p>
    <w:p w14:paraId="1C1B9FEE" w14:textId="77777777" w:rsidR="00CE02A3" w:rsidRPr="001024D5" w:rsidRDefault="00CE02A3" w:rsidP="00C15EF0">
      <w:pPr>
        <w:pStyle w:val="NoSpacing"/>
        <w:rPr>
          <w:rFonts w:ascii="Times New Roman" w:hAnsi="Times New Roman"/>
          <w:noProof/>
          <w:color w:val="000000"/>
          <w:sz w:val="20"/>
          <w:szCs w:val="20"/>
        </w:rPr>
      </w:pPr>
    </w:p>
    <w:p w14:paraId="1C1B9FEF" w14:textId="77777777" w:rsidR="0041290C" w:rsidRPr="001024D5" w:rsidRDefault="0041290C" w:rsidP="00C15EF0">
      <w:pPr>
        <w:pStyle w:val="NoSpacing"/>
        <w:rPr>
          <w:rFonts w:ascii="Times New Roman" w:hAnsi="Times New Roman"/>
          <w:noProof/>
          <w:color w:val="000000"/>
          <w:sz w:val="20"/>
          <w:szCs w:val="20"/>
        </w:rPr>
      </w:pPr>
    </w:p>
    <w:p w14:paraId="1C1B9FF0" w14:textId="77777777" w:rsidR="0041290C" w:rsidRPr="001024D5" w:rsidRDefault="0041290C" w:rsidP="00C15EF0">
      <w:pPr>
        <w:pStyle w:val="NoSpacing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1024D5">
        <w:rPr>
          <w:rFonts w:ascii="Times New Roman" w:hAnsi="Times New Roman"/>
          <w:b/>
          <w:noProof/>
          <w:color w:val="000000"/>
          <w:sz w:val="20"/>
          <w:szCs w:val="20"/>
        </w:rPr>
        <w:t>2)  Why will unemployment increase when AD decreases?</w:t>
      </w:r>
    </w:p>
    <w:p w14:paraId="1C1B9FF1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14:paraId="1C1B9FF2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14:paraId="1C1B9FF3" w14:textId="77777777" w:rsidR="00CE02A3" w:rsidRPr="001024D5" w:rsidRDefault="00CE02A3" w:rsidP="00C15EF0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  <w:r w:rsidRPr="00051619">
        <w:rPr>
          <w:rFonts w:ascii="Times New Roman" w:hAnsi="Times New Roman"/>
          <w:b/>
          <w:color w:val="000000"/>
          <w:sz w:val="20"/>
          <w:szCs w:val="20"/>
          <w:highlight w:val="yellow"/>
        </w:rPr>
        <w:t>Gap #3:  Stagflation</w:t>
      </w:r>
    </w:p>
    <w:p w14:paraId="1C1B9FF4" w14:textId="77777777" w:rsidR="00CE02A3" w:rsidRPr="001024D5" w:rsidRDefault="00CE02A3" w:rsidP="00C15EF0">
      <w:pPr>
        <w:pStyle w:val="NoSpacing"/>
        <w:rPr>
          <w:rFonts w:ascii="Times New Roman" w:hAnsi="Times New Roman"/>
          <w:bCs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>- When there is a decrease in resources or an increase in the cost in resources</w:t>
      </w:r>
      <w:r w:rsidR="00BF51CE" w:rsidRPr="001024D5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BF51CE" w:rsidRPr="001024D5">
        <w:rPr>
          <w:rFonts w:ascii="Times New Roman" w:hAnsi="Times New Roman"/>
          <w:b/>
          <w:color w:val="000000"/>
          <w:sz w:val="20"/>
          <w:szCs w:val="20"/>
        </w:rPr>
        <w:t>cost-push inflation</w:t>
      </w:r>
      <w:r w:rsidR="00BF51CE" w:rsidRPr="001024D5">
        <w:rPr>
          <w:rFonts w:ascii="Times New Roman" w:hAnsi="Times New Roman"/>
          <w:color w:val="000000"/>
          <w:sz w:val="20"/>
          <w:szCs w:val="20"/>
        </w:rPr>
        <w:t>)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, this causes a </w:t>
      </w:r>
      <w:r w:rsidRPr="001024D5">
        <w:rPr>
          <w:rFonts w:ascii="Times New Roman" w:hAnsi="Times New Roman"/>
          <w:bCs/>
          <w:color w:val="000000"/>
          <w:sz w:val="20"/>
          <w:szCs w:val="20"/>
        </w:rPr>
        <w:t xml:space="preserve">decrease (shift to the left) in SRAS.  A decrease in SRAS will create both recessionary and inflationary conditions.  </w:t>
      </w:r>
    </w:p>
    <w:p w14:paraId="1C1B9FF5" w14:textId="77777777" w:rsidR="00CE02A3" w:rsidRPr="001024D5" w:rsidRDefault="00CE02A3" w:rsidP="00C15EF0">
      <w:pPr>
        <w:pStyle w:val="NoSpacing"/>
        <w:rPr>
          <w:rFonts w:ascii="Times New Roman" w:hAnsi="Times New Roman"/>
          <w:bCs/>
          <w:color w:val="000000"/>
          <w:sz w:val="20"/>
          <w:szCs w:val="20"/>
        </w:rPr>
      </w:pPr>
      <w:r w:rsidRPr="001024D5">
        <w:rPr>
          <w:rFonts w:ascii="Times New Roman" w:hAnsi="Times New Roman"/>
          <w:bCs/>
          <w:color w:val="000000"/>
          <w:sz w:val="20"/>
          <w:szCs w:val="20"/>
        </w:rPr>
        <w:tab/>
        <w:t xml:space="preserve">- 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This results in a </w:t>
      </w:r>
      <w:r w:rsidRPr="001024D5">
        <w:rPr>
          <w:rFonts w:ascii="Times New Roman" w:hAnsi="Times New Roman"/>
          <w:bCs/>
          <w:color w:val="000000"/>
          <w:sz w:val="20"/>
          <w:szCs w:val="20"/>
        </w:rPr>
        <w:t xml:space="preserve">combination of:  </w:t>
      </w:r>
    </w:p>
    <w:p w14:paraId="1C1B9FF6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bCs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bCs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1)  </w:t>
      </w:r>
      <w:r w:rsidRPr="001024D5">
        <w:rPr>
          <w:rFonts w:ascii="Times New Roman" w:hAnsi="Times New Roman"/>
          <w:b/>
          <w:color w:val="000000"/>
          <w:sz w:val="20"/>
          <w:szCs w:val="20"/>
        </w:rPr>
        <w:t>Cost-Push Inflation: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  it costs businesses much more to produce goods and services.</w:t>
      </w:r>
    </w:p>
    <w:p w14:paraId="1C1B9FF7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ab/>
        <w:t xml:space="preserve">2)  </w:t>
      </w:r>
      <w:r w:rsidRPr="001024D5">
        <w:rPr>
          <w:rFonts w:ascii="Times New Roman" w:hAnsi="Times New Roman"/>
          <w:b/>
          <w:color w:val="000000"/>
          <w:sz w:val="20"/>
          <w:szCs w:val="20"/>
        </w:rPr>
        <w:t>Decreases output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. Businesses cannot produce more. </w:t>
      </w:r>
    </w:p>
    <w:p w14:paraId="1C1B9FF8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24D5">
        <w:rPr>
          <w:rFonts w:ascii="Times New Roman" w:hAnsi="Times New Roman"/>
          <w:color w:val="000000"/>
          <w:sz w:val="20"/>
          <w:szCs w:val="20"/>
        </w:rPr>
        <w:tab/>
      </w:r>
      <w:r w:rsidRPr="001024D5">
        <w:rPr>
          <w:rFonts w:ascii="Times New Roman" w:hAnsi="Times New Roman"/>
          <w:color w:val="000000"/>
          <w:sz w:val="20"/>
          <w:szCs w:val="20"/>
        </w:rPr>
        <w:tab/>
        <w:t xml:space="preserve">3)  Decreased output and higher costs usually result </w:t>
      </w:r>
      <w:r w:rsidRPr="001024D5">
        <w:rPr>
          <w:rFonts w:ascii="Times New Roman" w:hAnsi="Times New Roman"/>
          <w:b/>
          <w:color w:val="000000"/>
          <w:sz w:val="20"/>
          <w:szCs w:val="20"/>
        </w:rPr>
        <w:t>in unemployment.</w:t>
      </w:r>
      <w:r w:rsidRPr="001024D5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1C1B9FF9" w14:textId="77777777" w:rsidR="00CE02A3" w:rsidRPr="001024D5" w:rsidRDefault="00727899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 w14:anchorId="1C1BA048">
          <v:shape id="Picture 10" o:spid="_x0000_i1028" type="#_x0000_t75" style="width:337.2pt;height:224.4pt;visibility:visible">
            <v:imagedata r:id="rId11" o:title=""/>
          </v:shape>
        </w:pict>
      </w:r>
    </w:p>
    <w:p w14:paraId="1C1B9FFA" w14:textId="77777777" w:rsidR="00CE02A3" w:rsidRPr="001024D5" w:rsidRDefault="00CE02A3" w:rsidP="00C15EF0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14:paraId="1C1B9FFB" w14:textId="77777777" w:rsidR="00CE02A3" w:rsidRPr="001024D5" w:rsidRDefault="00BF51CE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 xml:space="preserve">1)  </w:t>
      </w:r>
      <w:r w:rsidR="00B81A4A" w:rsidRPr="001024D5">
        <w:rPr>
          <w:rFonts w:ascii="Times New Roman" w:hAnsi="Times New Roman"/>
          <w:b/>
          <w:sz w:val="20"/>
          <w:szCs w:val="20"/>
        </w:rPr>
        <w:t>Based on the description and the graph of the gap, why is stagflation such a dangerous phenomenon?</w:t>
      </w:r>
    </w:p>
    <w:p w14:paraId="1C1B9FFC" w14:textId="77777777" w:rsidR="00BF51CE" w:rsidRPr="001024D5" w:rsidRDefault="00BF51CE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FD" w14:textId="77777777" w:rsidR="00BF51CE" w:rsidRPr="001024D5" w:rsidRDefault="00BF51CE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FE" w14:textId="77777777" w:rsidR="00BF51CE" w:rsidRPr="001024D5" w:rsidRDefault="00BF51CE" w:rsidP="00C15EF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C1B9FFF" w14:textId="77777777" w:rsidR="00BF51CE" w:rsidRPr="001024D5" w:rsidRDefault="001024D5" w:rsidP="00C15EF0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2)  Why would it be </w:t>
      </w:r>
      <w:r w:rsidR="00BF51CE" w:rsidRPr="001024D5">
        <w:rPr>
          <w:rFonts w:ascii="Times New Roman" w:hAnsi="Times New Roman"/>
          <w:b/>
          <w:sz w:val="20"/>
          <w:szCs w:val="20"/>
        </w:rPr>
        <w:t>difficult to solve stagflation?</w:t>
      </w:r>
    </w:p>
    <w:p w14:paraId="1C1BA000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1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2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3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4" w14:textId="77777777" w:rsidR="00C15EF0" w:rsidRPr="001024D5" w:rsidRDefault="00C15EF0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5" w14:textId="77777777" w:rsidR="00085C11" w:rsidRDefault="00085C11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6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7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8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9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A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B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C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D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E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0F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10" w14:textId="77777777" w:rsidR="001024D5" w:rsidRDefault="001024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11" w14:textId="77777777" w:rsidR="001024D5" w:rsidRPr="004240A6" w:rsidRDefault="001024D5" w:rsidP="00C15EF0">
      <w:pPr>
        <w:pStyle w:val="NoSpacing"/>
        <w:rPr>
          <w:rFonts w:ascii="Times New Roman" w:hAnsi="Times New Roman"/>
          <w:sz w:val="28"/>
          <w:szCs w:val="28"/>
        </w:rPr>
      </w:pPr>
    </w:p>
    <w:p w14:paraId="1C1BA012" w14:textId="77777777" w:rsidR="00085C11" w:rsidRPr="004240A6" w:rsidRDefault="00085C11" w:rsidP="00085C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240A6">
        <w:rPr>
          <w:rFonts w:ascii="Times New Roman" w:hAnsi="Times New Roman"/>
          <w:b/>
          <w:sz w:val="28"/>
          <w:szCs w:val="28"/>
        </w:rPr>
        <w:t>Exogenous Shocks Practice</w:t>
      </w:r>
    </w:p>
    <w:p w14:paraId="1C1BA013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Exogenous Shocks</w:t>
      </w:r>
      <w:r w:rsidRPr="001024D5">
        <w:rPr>
          <w:rFonts w:ascii="Times New Roman" w:hAnsi="Times New Roman"/>
          <w:sz w:val="20"/>
          <w:szCs w:val="20"/>
        </w:rPr>
        <w:t xml:space="preserve"> – shocks that occur in the economy and change either Aggregate Demand or Aggregate Supply.  </w:t>
      </w:r>
    </w:p>
    <w:p w14:paraId="1C1BA014" w14:textId="77777777" w:rsidR="00085C11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  <w:t xml:space="preserve">For each one:  </w:t>
      </w:r>
    </w:p>
    <w:p w14:paraId="1C1BA015" w14:textId="77777777" w:rsidR="00CE02A3" w:rsidRPr="001024D5" w:rsidRDefault="00085C11" w:rsidP="00085C11">
      <w:pPr>
        <w:pStyle w:val="NoSpacing"/>
        <w:ind w:left="1440" w:firstLine="720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 xml:space="preserve">1)  draw the graph, labeling </w:t>
      </w:r>
      <w:r w:rsidRPr="001024D5">
        <w:rPr>
          <w:rFonts w:ascii="Times New Roman" w:hAnsi="Times New Roman"/>
          <w:b/>
          <w:sz w:val="20"/>
          <w:szCs w:val="20"/>
        </w:rPr>
        <w:t>everything</w:t>
      </w:r>
      <w:r w:rsidRPr="001024D5">
        <w:rPr>
          <w:rFonts w:ascii="Times New Roman" w:hAnsi="Times New Roman"/>
          <w:sz w:val="20"/>
          <w:szCs w:val="20"/>
        </w:rPr>
        <w:t xml:space="preserve"> correctly</w:t>
      </w:r>
    </w:p>
    <w:p w14:paraId="1C1BA016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  <w:t>2)   indicate the change in price level</w:t>
      </w:r>
    </w:p>
    <w:p w14:paraId="1C1BA017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  <w:t>3)  indicate the change in GDP</w:t>
      </w:r>
    </w:p>
    <w:p w14:paraId="1C1BA018" w14:textId="77777777" w:rsidR="0018163E" w:rsidRPr="001024D5" w:rsidRDefault="0018163E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  <w:t>4)  indicate the change in unemployment</w:t>
      </w:r>
    </w:p>
    <w:p w14:paraId="1C1BA019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</w:r>
      <w:r w:rsidRPr="001024D5">
        <w:rPr>
          <w:rFonts w:ascii="Times New Roman" w:hAnsi="Times New Roman"/>
          <w:sz w:val="20"/>
          <w:szCs w:val="20"/>
        </w:rPr>
        <w:tab/>
      </w:r>
      <w:r w:rsidR="0018163E" w:rsidRPr="001024D5">
        <w:rPr>
          <w:rFonts w:ascii="Times New Roman" w:hAnsi="Times New Roman"/>
          <w:sz w:val="20"/>
          <w:szCs w:val="20"/>
        </w:rPr>
        <w:t>5</w:t>
      </w:r>
      <w:r w:rsidRPr="001024D5">
        <w:rPr>
          <w:rFonts w:ascii="Times New Roman" w:hAnsi="Times New Roman"/>
          <w:sz w:val="20"/>
          <w:szCs w:val="20"/>
        </w:rPr>
        <w:t xml:space="preserve">)  indicate what state the economy is going through.    </w:t>
      </w:r>
    </w:p>
    <w:p w14:paraId="1C1BA01A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#1:</w:t>
      </w:r>
      <w:r w:rsidRPr="001024D5">
        <w:rPr>
          <w:rFonts w:ascii="Times New Roman" w:hAnsi="Times New Roman"/>
          <w:sz w:val="20"/>
          <w:szCs w:val="20"/>
        </w:rPr>
        <w:t xml:space="preserve">   Economic Booms in both Japan and Europe result in massive increases in orders for exported goods from the United States.  </w:t>
      </w:r>
    </w:p>
    <w:p w14:paraId="1C1BA01B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1C" w14:textId="77777777" w:rsidR="00CE02A3" w:rsidRPr="001024D5" w:rsidRDefault="0018163E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4240A6">
        <w:rPr>
          <w:rFonts w:ascii="Times New Roman" w:hAnsi="Times New Roman"/>
          <w:b/>
          <w:bCs/>
          <w:sz w:val="20"/>
          <w:szCs w:val="20"/>
        </w:rPr>
        <w:t>Shock #2</w:t>
      </w:r>
      <w:r w:rsidRPr="001024D5">
        <w:rPr>
          <w:rFonts w:ascii="Times New Roman" w:hAnsi="Times New Roman"/>
          <w:sz w:val="20"/>
          <w:szCs w:val="20"/>
        </w:rPr>
        <w:t>:  The Government reduces taxes and increases transfer payments</w:t>
      </w:r>
    </w:p>
    <w:p w14:paraId="1C1BA01D" w14:textId="77777777" w:rsidR="0018163E" w:rsidRPr="001024D5" w:rsidRDefault="0018163E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1E" w14:textId="1B050640" w:rsidR="0018163E" w:rsidRPr="001024D5" w:rsidRDefault="0018163E" w:rsidP="0018163E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</w:t>
      </w:r>
      <w:r w:rsidR="00051619">
        <w:rPr>
          <w:rFonts w:ascii="Times New Roman" w:hAnsi="Times New Roman"/>
          <w:b/>
          <w:sz w:val="20"/>
          <w:szCs w:val="20"/>
        </w:rPr>
        <w:t>3</w:t>
      </w:r>
      <w:r w:rsidRPr="001024D5">
        <w:rPr>
          <w:rFonts w:ascii="Times New Roman" w:hAnsi="Times New Roman"/>
          <w:b/>
          <w:sz w:val="20"/>
          <w:szCs w:val="20"/>
        </w:rPr>
        <w:t>:</w:t>
      </w:r>
      <w:r w:rsidRPr="001024D5">
        <w:rPr>
          <w:rFonts w:ascii="Times New Roman" w:hAnsi="Times New Roman"/>
          <w:sz w:val="20"/>
          <w:szCs w:val="20"/>
        </w:rPr>
        <w:t xml:space="preserve">   Fine weather results in the highest corn and wheat yields in 40 years.</w:t>
      </w:r>
    </w:p>
    <w:p w14:paraId="1C1BA01F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20" w14:textId="1EE49941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</w:t>
      </w:r>
      <w:r w:rsidR="00996D84">
        <w:rPr>
          <w:rFonts w:ascii="Times New Roman" w:hAnsi="Times New Roman"/>
          <w:b/>
          <w:sz w:val="20"/>
          <w:szCs w:val="20"/>
        </w:rPr>
        <w:t>4</w:t>
      </w:r>
      <w:r w:rsidRPr="001024D5">
        <w:rPr>
          <w:rFonts w:ascii="Times New Roman" w:hAnsi="Times New Roman"/>
          <w:b/>
          <w:sz w:val="20"/>
          <w:szCs w:val="20"/>
        </w:rPr>
        <w:t>:</w:t>
      </w:r>
      <w:r w:rsidRPr="001024D5">
        <w:rPr>
          <w:rFonts w:ascii="Times New Roman" w:hAnsi="Times New Roman"/>
          <w:sz w:val="20"/>
          <w:szCs w:val="20"/>
        </w:rPr>
        <w:t xml:space="preserve">   Consumer Confidence greatly increases and there is a surge of buying.  </w:t>
      </w:r>
    </w:p>
    <w:p w14:paraId="1C1BA021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22" w14:textId="78A46187" w:rsidR="0018163E" w:rsidRPr="001024D5" w:rsidRDefault="0018163E" w:rsidP="0018163E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</w:t>
      </w:r>
      <w:r w:rsidR="00996D84">
        <w:rPr>
          <w:rFonts w:ascii="Times New Roman" w:hAnsi="Times New Roman"/>
          <w:b/>
          <w:sz w:val="20"/>
          <w:szCs w:val="20"/>
        </w:rPr>
        <w:t>5</w:t>
      </w:r>
      <w:r w:rsidRPr="001024D5">
        <w:rPr>
          <w:rFonts w:ascii="Times New Roman" w:hAnsi="Times New Roman"/>
          <w:b/>
          <w:sz w:val="20"/>
          <w:szCs w:val="20"/>
        </w:rPr>
        <w:t>:</w:t>
      </w:r>
      <w:r w:rsidRPr="001024D5">
        <w:rPr>
          <w:rFonts w:ascii="Times New Roman" w:hAnsi="Times New Roman"/>
          <w:sz w:val="20"/>
          <w:szCs w:val="20"/>
        </w:rPr>
        <w:t xml:space="preserve">  While the United States was in the midst of the Great Depression, a foreign power attacked, Congress declared war and more than 1,000,000 soldiers were drafted in the first year while defense spending was increased several times over.  </w:t>
      </w:r>
    </w:p>
    <w:p w14:paraId="1C1BA023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24" w14:textId="77777777" w:rsidR="0018163E" w:rsidRPr="001024D5" w:rsidRDefault="0018163E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>To balance the budget, the federal government cuts Social Security payments by 10 percent and federal aid to education by 20 percent</w:t>
      </w:r>
    </w:p>
    <w:p w14:paraId="1C1BA025" w14:textId="77777777" w:rsidR="0018163E" w:rsidRPr="001024D5" w:rsidRDefault="0018163E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26" w14:textId="77777777" w:rsidR="0018163E" w:rsidRPr="001024D5" w:rsidRDefault="0018163E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sz w:val="20"/>
          <w:szCs w:val="20"/>
        </w:rPr>
        <w:t xml:space="preserve">During a long, slow recovery from a recession, consumers postponed major purchases.  Suddenly, they begin to by cars, refrigerators, televisions, and furnaces to replace their failing models.  </w:t>
      </w:r>
    </w:p>
    <w:p w14:paraId="1C1BA02B" w14:textId="77777777" w:rsidR="001A7FD5" w:rsidRPr="001024D5" w:rsidRDefault="001A7F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2C" w14:textId="07C0A765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</w:t>
      </w:r>
      <w:r w:rsidR="00996D84">
        <w:rPr>
          <w:rFonts w:ascii="Times New Roman" w:hAnsi="Times New Roman"/>
          <w:b/>
          <w:sz w:val="20"/>
          <w:szCs w:val="20"/>
        </w:rPr>
        <w:t>6</w:t>
      </w:r>
      <w:r w:rsidRPr="001024D5">
        <w:rPr>
          <w:rFonts w:ascii="Times New Roman" w:hAnsi="Times New Roman"/>
          <w:b/>
          <w:sz w:val="20"/>
          <w:szCs w:val="20"/>
        </w:rPr>
        <w:t>:</w:t>
      </w:r>
      <w:r w:rsidRPr="001024D5">
        <w:rPr>
          <w:rFonts w:ascii="Times New Roman" w:hAnsi="Times New Roman"/>
          <w:sz w:val="20"/>
          <w:szCs w:val="20"/>
        </w:rPr>
        <w:t xml:space="preserve">  Businesses greatly reduce spending on their inventories.</w:t>
      </w:r>
    </w:p>
    <w:p w14:paraId="1C1BA030" w14:textId="77777777" w:rsidR="001A7FD5" w:rsidRPr="001024D5" w:rsidRDefault="001A7F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1" w14:textId="26C739C0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</w:t>
      </w:r>
      <w:r w:rsidR="00996D84">
        <w:rPr>
          <w:rFonts w:ascii="Times New Roman" w:hAnsi="Times New Roman"/>
          <w:b/>
          <w:sz w:val="20"/>
          <w:szCs w:val="20"/>
        </w:rPr>
        <w:t>7</w:t>
      </w:r>
      <w:r w:rsidRPr="001024D5">
        <w:rPr>
          <w:rFonts w:ascii="Times New Roman" w:hAnsi="Times New Roman"/>
          <w:sz w:val="20"/>
          <w:szCs w:val="20"/>
        </w:rPr>
        <w:t xml:space="preserve">:  Bank loans freeze up.  </w:t>
      </w:r>
    </w:p>
    <w:p w14:paraId="1C1BA035" w14:textId="77777777" w:rsidR="001A7FD5" w:rsidRPr="001024D5" w:rsidRDefault="001A7F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6" w14:textId="1559B484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  <w:r w:rsidRPr="001024D5">
        <w:rPr>
          <w:rFonts w:ascii="Times New Roman" w:hAnsi="Times New Roman"/>
          <w:b/>
          <w:sz w:val="20"/>
          <w:szCs w:val="20"/>
        </w:rPr>
        <w:t>Shock #</w:t>
      </w:r>
      <w:r w:rsidR="00996D84">
        <w:rPr>
          <w:rFonts w:ascii="Times New Roman" w:hAnsi="Times New Roman"/>
          <w:b/>
          <w:sz w:val="20"/>
          <w:szCs w:val="20"/>
        </w:rPr>
        <w:t>8</w:t>
      </w:r>
      <w:r w:rsidRPr="001024D5">
        <w:rPr>
          <w:rFonts w:ascii="Times New Roman" w:hAnsi="Times New Roman"/>
          <w:b/>
          <w:sz w:val="20"/>
          <w:szCs w:val="20"/>
        </w:rPr>
        <w:t>:</w:t>
      </w:r>
      <w:r w:rsidRPr="001024D5">
        <w:rPr>
          <w:rFonts w:ascii="Times New Roman" w:hAnsi="Times New Roman"/>
          <w:sz w:val="20"/>
          <w:szCs w:val="20"/>
        </w:rPr>
        <w:t xml:space="preserve">  New Environmental standards raise the average cost of autos and trucks 5 percent.</w:t>
      </w:r>
    </w:p>
    <w:p w14:paraId="1C1BA037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8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9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A" w14:textId="77777777" w:rsidR="001A7FD5" w:rsidRPr="001024D5" w:rsidRDefault="001A7FD5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B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C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D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E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3F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40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41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42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43" w14:textId="77777777" w:rsidR="00CE02A3" w:rsidRPr="001024D5" w:rsidRDefault="00CE02A3" w:rsidP="00C15EF0">
      <w:pPr>
        <w:pStyle w:val="NoSpacing"/>
        <w:rPr>
          <w:rFonts w:ascii="Times New Roman" w:hAnsi="Times New Roman"/>
          <w:sz w:val="20"/>
          <w:szCs w:val="20"/>
        </w:rPr>
      </w:pPr>
    </w:p>
    <w:p w14:paraId="1C1BA044" w14:textId="77777777" w:rsidR="00C15EF0" w:rsidRPr="001024D5" w:rsidRDefault="00C15EF0">
      <w:pPr>
        <w:pStyle w:val="NoSpacing"/>
        <w:rPr>
          <w:rFonts w:ascii="Times New Roman" w:hAnsi="Times New Roman"/>
          <w:sz w:val="20"/>
          <w:szCs w:val="20"/>
        </w:rPr>
      </w:pPr>
    </w:p>
    <w:sectPr w:rsidR="00C15EF0" w:rsidRPr="001024D5" w:rsidSect="0041290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14A2"/>
    <w:multiLevelType w:val="hybridMultilevel"/>
    <w:tmpl w:val="461044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2D034D"/>
    <w:multiLevelType w:val="hybridMultilevel"/>
    <w:tmpl w:val="9DBCD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7124"/>
    <w:multiLevelType w:val="hybridMultilevel"/>
    <w:tmpl w:val="1C7E836A"/>
    <w:lvl w:ilvl="0" w:tplc="2C66C5C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317B8"/>
    <w:multiLevelType w:val="hybridMultilevel"/>
    <w:tmpl w:val="E7E6E652"/>
    <w:lvl w:ilvl="0" w:tplc="0C8231E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F4D"/>
    <w:rsid w:val="00051619"/>
    <w:rsid w:val="00085C11"/>
    <w:rsid w:val="001024D5"/>
    <w:rsid w:val="001758EE"/>
    <w:rsid w:val="0018163E"/>
    <w:rsid w:val="001A4B2C"/>
    <w:rsid w:val="001A7FD5"/>
    <w:rsid w:val="002500C7"/>
    <w:rsid w:val="002B04ED"/>
    <w:rsid w:val="002C0C46"/>
    <w:rsid w:val="0041290C"/>
    <w:rsid w:val="004240A6"/>
    <w:rsid w:val="00501FBD"/>
    <w:rsid w:val="006E3E8A"/>
    <w:rsid w:val="00720B25"/>
    <w:rsid w:val="00727899"/>
    <w:rsid w:val="008655CC"/>
    <w:rsid w:val="00996D84"/>
    <w:rsid w:val="00AF71D3"/>
    <w:rsid w:val="00B81A4A"/>
    <w:rsid w:val="00BF51CE"/>
    <w:rsid w:val="00C15EF0"/>
    <w:rsid w:val="00C451ED"/>
    <w:rsid w:val="00C92DB8"/>
    <w:rsid w:val="00CB1D87"/>
    <w:rsid w:val="00CE02A3"/>
    <w:rsid w:val="00E13F4D"/>
    <w:rsid w:val="00F50525"/>
    <w:rsid w:val="00F82026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B9FB9"/>
  <w15:docId w15:val="{9F06E119-AEF9-4F28-A20C-BC2F6AF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3F4D"/>
    <w:pPr>
      <w:ind w:left="720"/>
      <w:contextualSpacing/>
    </w:pPr>
  </w:style>
  <w:style w:type="paragraph" w:styleId="NoSpacing">
    <w:name w:val="No Spacing"/>
    <w:uiPriority w:val="99"/>
    <w:qFormat/>
    <w:rsid w:val="00E13F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0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FEA73-31D7-48B5-A65C-D1B59D428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E1024-A35F-4916-B23C-B50A31317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FA92F-C984-4DBB-89DA-A4EA437DD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18</cp:revision>
  <cp:lastPrinted>2014-11-26T12:34:00Z</cp:lastPrinted>
  <dcterms:created xsi:type="dcterms:W3CDTF">2010-11-01T20:19:00Z</dcterms:created>
  <dcterms:modified xsi:type="dcterms:W3CDTF">2021-05-26T18:27:00Z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