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ABF9" w14:textId="77777777" w:rsidR="00CE6EDE" w:rsidRDefault="00A113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Money Comes and Goes: Creating A Budget</w:t>
      </w:r>
    </w:p>
    <w:p w14:paraId="7AF6349D" w14:textId="64D65FB7" w:rsidR="00CE6EDE" w:rsidRDefault="00A113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Imagine you receive an allowance of $10.00 each week. A neighbor h</w:t>
      </w:r>
      <w:r>
        <w:rPr>
          <w:sz w:val="24"/>
          <w:szCs w:val="24"/>
        </w:rPr>
        <w:t>as asked you to walk her dog two days a week and is willing to pay you $5.00 each week. From this money your parents expect you to donate $1.00 a week to charity and buy food for your cat, wh</w:t>
      </w:r>
      <w:r>
        <w:rPr>
          <w:sz w:val="24"/>
          <w:szCs w:val="24"/>
        </w:rPr>
        <w:t>ich costs $3.00 each week. You can use the rest of the money as you wish. The other things you would like to buy are:</w:t>
      </w:r>
    </w:p>
    <w:tbl>
      <w:tblPr>
        <w:tblStyle w:val="a"/>
        <w:tblW w:w="4575" w:type="dxa"/>
        <w:tblInd w:w="2650" w:type="dxa"/>
        <w:tblLayout w:type="fixed"/>
        <w:tblLook w:val="0600" w:firstRow="0" w:lastRow="0" w:firstColumn="0" w:lastColumn="0" w:noHBand="1" w:noVBand="1"/>
      </w:tblPr>
      <w:tblGrid>
        <w:gridCol w:w="2160"/>
        <w:gridCol w:w="2415"/>
      </w:tblGrid>
      <w:tr w:rsidR="00CE6EDE" w14:paraId="11A351D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5DF9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T-Shirt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0BDE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$8.00</w:t>
            </w:r>
          </w:p>
        </w:tc>
      </w:tr>
      <w:tr w:rsidR="00CE6EDE" w14:paraId="2559488F" w14:textId="77777777">
        <w:tc>
          <w:tcPr>
            <w:tcW w:w="2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5BD5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 Ticket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DE56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$5.00</w:t>
            </w:r>
          </w:p>
        </w:tc>
      </w:tr>
      <w:tr w:rsidR="00CE6EDE" w14:paraId="7D1CAB4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5C14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Movie Ticket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6C10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$6.00</w:t>
            </w:r>
          </w:p>
        </w:tc>
      </w:tr>
      <w:tr w:rsidR="00CE6EDE" w14:paraId="66DBA895" w14:textId="77777777">
        <w:tc>
          <w:tcPr>
            <w:tcW w:w="2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B52A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New App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E068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$4.00</w:t>
            </w:r>
          </w:p>
        </w:tc>
      </w:tr>
      <w:tr w:rsidR="00CE6EDE" w14:paraId="706A4810" w14:textId="77777777">
        <w:tc>
          <w:tcPr>
            <w:tcW w:w="21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3BD1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72AD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$2.00</w:t>
            </w:r>
          </w:p>
        </w:tc>
      </w:tr>
      <w:tr w:rsidR="00CE6EDE" w14:paraId="52A4B81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7956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A4E5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$2.00</w:t>
            </w:r>
          </w:p>
        </w:tc>
      </w:tr>
      <w:tr w:rsidR="00CE6EDE" w14:paraId="498213E6" w14:textId="77777777">
        <w:tc>
          <w:tcPr>
            <w:tcW w:w="216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139C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Nachos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FA52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$2.00</w:t>
            </w:r>
          </w:p>
        </w:tc>
      </w:tr>
      <w:tr w:rsidR="00CE6EDE" w14:paraId="7004CB8D" w14:textId="77777777">
        <w:tc>
          <w:tcPr>
            <w:tcW w:w="2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EFD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Soda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40FB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$1.50</w:t>
            </w:r>
          </w:p>
        </w:tc>
      </w:tr>
      <w:tr w:rsidR="00CE6EDE" w14:paraId="4D2AA00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CF7F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Candy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E492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$0.50</w:t>
            </w:r>
          </w:p>
        </w:tc>
      </w:tr>
      <w:tr w:rsidR="00CE6EDE" w14:paraId="070FF2E8" w14:textId="77777777">
        <w:tc>
          <w:tcPr>
            <w:tcW w:w="2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78DF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24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E9A9" w14:textId="77777777" w:rsidR="00CE6EDE" w:rsidRDefault="00A1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$0.25</w:t>
            </w:r>
          </w:p>
        </w:tc>
      </w:tr>
    </w:tbl>
    <w:p w14:paraId="09E66129" w14:textId="77777777" w:rsidR="00CE6EDE" w:rsidRDefault="00CE6EDE">
      <w:pPr>
        <w:rPr>
          <w:sz w:val="24"/>
          <w:szCs w:val="24"/>
        </w:rPr>
      </w:pPr>
    </w:p>
    <w:p w14:paraId="796E3911" w14:textId="260B844A" w:rsidR="00CE6EDE" w:rsidRDefault="00A113D3">
      <w:pPr>
        <w:rPr>
          <w:sz w:val="24"/>
          <w:szCs w:val="24"/>
        </w:rPr>
      </w:pPr>
      <w:r>
        <w:rPr>
          <w:sz w:val="24"/>
          <w:szCs w:val="24"/>
        </w:rPr>
        <w:t>Making a weekly budget that will help you make your savings goal of $150.00 to buy a camera.</w:t>
      </w:r>
    </w:p>
    <w:p w14:paraId="149032C5" w14:textId="77777777" w:rsidR="00CE6EDE" w:rsidRDefault="00A113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1:  </w:t>
      </w:r>
      <w:r>
        <w:rPr>
          <w:sz w:val="24"/>
          <w:szCs w:val="24"/>
        </w:rPr>
        <w:t xml:space="preserve">List the money you earn under income.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forget to put the total money you will receive in the box next to “Total In.”</w:t>
      </w:r>
    </w:p>
    <w:p w14:paraId="7AF87120" w14:textId="77777777" w:rsidR="00CE6EDE" w:rsidRDefault="00A113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2:  </w:t>
      </w:r>
      <w:r>
        <w:rPr>
          <w:sz w:val="24"/>
          <w:szCs w:val="24"/>
        </w:rPr>
        <w:t xml:space="preserve">List the money you plan to spend and save on the “money out” side of the budget.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forget to put the total you will save </w:t>
      </w:r>
      <w:r>
        <w:rPr>
          <w:sz w:val="24"/>
          <w:szCs w:val="24"/>
        </w:rPr>
        <w:t>and spend in the “Total Out.”</w:t>
      </w:r>
    </w:p>
    <w:p w14:paraId="2818D65B" w14:textId="77777777" w:rsidR="00CE6EDE" w:rsidRDefault="00A113D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Weekly Budget</w:t>
      </w:r>
    </w:p>
    <w:tbl>
      <w:tblPr>
        <w:tblStyle w:val="a0"/>
        <w:tblW w:w="10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6"/>
        <w:gridCol w:w="1828"/>
        <w:gridCol w:w="3656"/>
        <w:gridCol w:w="1828"/>
      </w:tblGrid>
      <w:tr w:rsidR="00CE6EDE" w14:paraId="1E8194D5" w14:textId="77777777" w:rsidTr="00A113D3">
        <w:trPr>
          <w:trHeight w:val="222"/>
        </w:trPr>
        <w:tc>
          <w:tcPr>
            <w:tcW w:w="54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331B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MONEY IN</w:t>
            </w:r>
          </w:p>
        </w:tc>
        <w:tc>
          <w:tcPr>
            <w:tcW w:w="54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68AD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MONEY OUT</w:t>
            </w:r>
          </w:p>
        </w:tc>
      </w:tr>
      <w:tr w:rsidR="00CE6EDE" w14:paraId="0ABE262A" w14:textId="77777777" w:rsidTr="00A113D3">
        <w:trPr>
          <w:trHeight w:val="294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7D01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Source of Income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7019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</w:t>
            </w: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35BE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Expenses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7883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</w:t>
            </w:r>
          </w:p>
        </w:tc>
      </w:tr>
      <w:tr w:rsidR="00CE6EDE" w14:paraId="42DDC7B1" w14:textId="77777777" w:rsidTr="00A113D3">
        <w:trPr>
          <w:trHeight w:val="316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D460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4CC6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4954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1007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4370251E" w14:textId="77777777" w:rsidTr="00A113D3">
        <w:trPr>
          <w:trHeight w:val="356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166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A691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BA5B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F8F2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75376F73" w14:textId="77777777" w:rsidTr="00A113D3">
        <w:trPr>
          <w:trHeight w:val="256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DB7F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6AAE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835B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1459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6F0CAAE9" w14:textId="77777777" w:rsidTr="00A113D3">
        <w:trPr>
          <w:trHeight w:val="326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75CD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3063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038E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4444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3CEDB5F1" w14:textId="77777777" w:rsidTr="00A113D3">
        <w:trPr>
          <w:trHeight w:val="366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8E0D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67A7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7731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60A7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58DFCB8C" w14:textId="77777777" w:rsidTr="00A113D3">
        <w:trPr>
          <w:trHeight w:val="312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BF23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5A5D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618D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EXPENSES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27CD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2BD06009" w14:textId="77777777" w:rsidTr="00A113D3">
        <w:trPr>
          <w:trHeight w:val="489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9F2A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D7E9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F4B1" w14:textId="77777777" w:rsidR="00CE6EDE" w:rsidRDefault="00A113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SAVINGS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E544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EDE" w14:paraId="40AEF2A5" w14:textId="77777777" w:rsidTr="00A113D3">
        <w:trPr>
          <w:trHeight w:val="411"/>
        </w:trPr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F655" w14:textId="77777777" w:rsidR="00CE6EDE" w:rsidRDefault="00A11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IN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1C81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63FF" w14:textId="77777777" w:rsidR="00CE6EDE" w:rsidRDefault="00A113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Out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ED08" w14:textId="77777777" w:rsidR="00CE6EDE" w:rsidRDefault="00CE6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9F7A43" w14:textId="77777777" w:rsidR="00CE6EDE" w:rsidRDefault="00CE6EDE">
      <w:pPr>
        <w:rPr>
          <w:sz w:val="24"/>
          <w:szCs w:val="24"/>
        </w:rPr>
      </w:pPr>
    </w:p>
    <w:p w14:paraId="3635860B" w14:textId="77777777" w:rsidR="00CE6EDE" w:rsidRDefault="00A113D3">
      <w:r>
        <w:t>Answer the following questions:</w:t>
      </w:r>
    </w:p>
    <w:p w14:paraId="3E6436FA" w14:textId="77777777" w:rsidR="00CE6EDE" w:rsidRDefault="00CE6EDE"/>
    <w:p w14:paraId="259DECA3" w14:textId="77777777" w:rsidR="00CE6EDE" w:rsidRDefault="00A113D3">
      <w:pPr>
        <w:numPr>
          <w:ilvl w:val="0"/>
          <w:numId w:val="1"/>
        </w:numPr>
      </w:pPr>
      <w:r>
        <w:t xml:space="preserve"> If you save the same amount every week, how many weeks will it take you to save $150.00 for the camera?</w:t>
      </w:r>
    </w:p>
    <w:p w14:paraId="368BFE8F" w14:textId="77777777" w:rsidR="00CE6EDE" w:rsidRDefault="00CE6EDE"/>
    <w:p w14:paraId="33B18985" w14:textId="77777777" w:rsidR="00CE6EDE" w:rsidRDefault="00CE6EDE"/>
    <w:p w14:paraId="3CF5776D" w14:textId="77777777" w:rsidR="00CE6EDE" w:rsidRDefault="00A113D3">
      <w:pPr>
        <w:numPr>
          <w:ilvl w:val="0"/>
          <w:numId w:val="1"/>
        </w:numPr>
      </w:pPr>
      <w:r>
        <w:t>What is today’s date?</w:t>
      </w:r>
    </w:p>
    <w:p w14:paraId="2FF36EB5" w14:textId="77777777" w:rsidR="00CE6EDE" w:rsidRDefault="00CE6EDE"/>
    <w:p w14:paraId="28EAF4FD" w14:textId="77777777" w:rsidR="00CE6EDE" w:rsidRDefault="00CE6EDE"/>
    <w:p w14:paraId="58C56294" w14:textId="77777777" w:rsidR="00CE6EDE" w:rsidRDefault="00A113D3">
      <w:pPr>
        <w:numPr>
          <w:ilvl w:val="0"/>
          <w:numId w:val="1"/>
        </w:numPr>
      </w:pPr>
      <w:r>
        <w:t>Look at a calendar. On what date could you afford the camera?</w:t>
      </w:r>
    </w:p>
    <w:p w14:paraId="2763AB59" w14:textId="77777777" w:rsidR="00CE6EDE" w:rsidRDefault="00CE6EDE"/>
    <w:p w14:paraId="35B1382B" w14:textId="77777777" w:rsidR="00CE6EDE" w:rsidRDefault="00CE6EDE"/>
    <w:p w14:paraId="6AC4A45B" w14:textId="77777777" w:rsidR="00CE6EDE" w:rsidRDefault="00A113D3">
      <w:pPr>
        <w:numPr>
          <w:ilvl w:val="0"/>
          <w:numId w:val="1"/>
        </w:numPr>
      </w:pPr>
      <w:r>
        <w:t>What if you were able to save an extra $2 a week? How much so</w:t>
      </w:r>
      <w:r>
        <w:t>oner could you get your camera?</w:t>
      </w:r>
    </w:p>
    <w:p w14:paraId="14E235FD" w14:textId="77777777" w:rsidR="00CE6EDE" w:rsidRDefault="00CE6EDE"/>
    <w:p w14:paraId="453DF936" w14:textId="77777777" w:rsidR="00CE6EDE" w:rsidRDefault="00CE6EDE"/>
    <w:p w14:paraId="758E5F56" w14:textId="77777777" w:rsidR="00CE6EDE" w:rsidRDefault="00A113D3">
      <w:pPr>
        <w:numPr>
          <w:ilvl w:val="0"/>
          <w:numId w:val="1"/>
        </w:numPr>
      </w:pPr>
      <w:r>
        <w:t>Why is it important to save money early and often?</w:t>
      </w:r>
    </w:p>
    <w:sectPr w:rsidR="00CE6EDE" w:rsidSect="00A113D3">
      <w:pgSz w:w="12240" w:h="15840"/>
      <w:pgMar w:top="630" w:right="45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02C7"/>
    <w:multiLevelType w:val="multilevel"/>
    <w:tmpl w:val="79E02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F77759"/>
    <w:multiLevelType w:val="multilevel"/>
    <w:tmpl w:val="B88C60D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DE"/>
    <w:rsid w:val="00A113D3"/>
    <w:rsid w:val="00C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434"/>
  <w15:docId w15:val="{B59F8041-C8CC-4367-BDFF-D738A44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2" ma:contentTypeDescription="Create a new document." ma:contentTypeScope="" ma:versionID="ad2fc0d4fa62e1968d7a1186eb6b8bba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55f388ed21565ea9d77dc5deb097c60f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18A07-10B8-4643-9487-05C3FA962928}"/>
</file>

<file path=customXml/itemProps2.xml><?xml version="1.0" encoding="utf-8"?>
<ds:datastoreItem xmlns:ds="http://schemas.openxmlformats.org/officeDocument/2006/customXml" ds:itemID="{99B7ADD5-45AB-40DC-872F-63DAC8D2021D}"/>
</file>

<file path=customXml/itemProps3.xml><?xml version="1.0" encoding="utf-8"?>
<ds:datastoreItem xmlns:ds="http://schemas.openxmlformats.org/officeDocument/2006/customXml" ds:itemID="{7FD72F26-A704-4433-9A3A-6E41B6C32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Cannon</cp:lastModifiedBy>
  <cp:revision>2</cp:revision>
  <dcterms:created xsi:type="dcterms:W3CDTF">2020-12-09T01:40:00Z</dcterms:created>
  <dcterms:modified xsi:type="dcterms:W3CDTF">2020-12-09T01:42:00Z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</Properties>
</file>