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083C" w14:textId="295D95B0" w:rsidR="00C66336" w:rsidRDefault="009F2E2A">
      <w:bookmarkStart w:id="0" w:name="_GoBack"/>
      <w:bookmarkEnd w:id="0"/>
      <w:r>
        <w:t>Economics 101 Webinar</w:t>
      </w:r>
    </w:p>
    <w:p w14:paraId="06445430" w14:textId="5FAB827B" w:rsidR="009F2E2A" w:rsidRDefault="009F2E2A">
      <w:r>
        <w:t>Assessment Questions</w:t>
      </w:r>
    </w:p>
    <w:p w14:paraId="5F31576A" w14:textId="77777777" w:rsidR="009F2E2A" w:rsidRPr="009F2E2A" w:rsidRDefault="00F95177" w:rsidP="009F2E2A">
      <w:pPr>
        <w:numPr>
          <w:ilvl w:val="0"/>
          <w:numId w:val="1"/>
        </w:numPr>
      </w:pPr>
      <w:hyperlink r:id="rId5" w:history="1">
        <w:r w:rsidR="009F2E2A" w:rsidRPr="009F2E2A">
          <w:rPr>
            <w:rStyle w:val="Hyperlink"/>
          </w:rPr>
          <w:t>Kahoot Link Here</w:t>
        </w:r>
      </w:hyperlink>
    </w:p>
    <w:p w14:paraId="02F365E3" w14:textId="77777777" w:rsidR="009F2E2A" w:rsidRPr="009F2E2A" w:rsidRDefault="009F2E2A" w:rsidP="009F2E2A">
      <w:pPr>
        <w:numPr>
          <w:ilvl w:val="0"/>
          <w:numId w:val="1"/>
        </w:numPr>
      </w:pPr>
      <w:r w:rsidRPr="009F2E2A">
        <w:t xml:space="preserve">What is economics? </w:t>
      </w:r>
    </w:p>
    <w:p w14:paraId="4E9869EA" w14:textId="77777777" w:rsidR="009F2E2A" w:rsidRPr="009F2E2A" w:rsidRDefault="009F2E2A" w:rsidP="009F2E2A">
      <w:pPr>
        <w:numPr>
          <w:ilvl w:val="0"/>
          <w:numId w:val="1"/>
        </w:numPr>
      </w:pPr>
      <w:r w:rsidRPr="009F2E2A">
        <w:t>Which branch of economics studies the decision making process of individuals and business firms?</w:t>
      </w:r>
    </w:p>
    <w:p w14:paraId="4824158B" w14:textId="77777777" w:rsidR="009F2E2A" w:rsidRPr="009F2E2A" w:rsidRDefault="009F2E2A" w:rsidP="009F2E2A">
      <w:pPr>
        <w:numPr>
          <w:ilvl w:val="0"/>
          <w:numId w:val="1"/>
        </w:numPr>
      </w:pPr>
      <w:r w:rsidRPr="009F2E2A">
        <w:t>List society’s productive resources (factors of production).</w:t>
      </w:r>
    </w:p>
    <w:p w14:paraId="2B5B56AE" w14:textId="77777777" w:rsidR="009F2E2A" w:rsidRPr="009F2E2A" w:rsidRDefault="009F2E2A" w:rsidP="009F2E2A">
      <w:pPr>
        <w:numPr>
          <w:ilvl w:val="0"/>
          <w:numId w:val="1"/>
        </w:numPr>
      </w:pPr>
      <w:r w:rsidRPr="009F2E2A">
        <w:t xml:space="preserve"> Give examples for each of the productive resources (factors of production).</w:t>
      </w:r>
    </w:p>
    <w:p w14:paraId="6A191B3D" w14:textId="77777777" w:rsidR="009F2E2A" w:rsidRPr="009F2E2A" w:rsidRDefault="009F2E2A" w:rsidP="009F2E2A">
      <w:pPr>
        <w:numPr>
          <w:ilvl w:val="0"/>
          <w:numId w:val="1"/>
        </w:numPr>
      </w:pPr>
      <w:r w:rsidRPr="009F2E2A">
        <w:t>What is the next best alternative given up when a decision is made?</w:t>
      </w:r>
    </w:p>
    <w:p w14:paraId="51B99421" w14:textId="77777777" w:rsidR="009F2E2A" w:rsidRDefault="009F2E2A"/>
    <w:sectPr w:rsidR="009F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674A7"/>
    <w:multiLevelType w:val="hybridMultilevel"/>
    <w:tmpl w:val="DBA4A366"/>
    <w:lvl w:ilvl="0" w:tplc="F8765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89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0B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4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E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25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CC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6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2A"/>
    <w:rsid w:val="002D3257"/>
    <w:rsid w:val="008F5AB0"/>
    <w:rsid w:val="009F2E2A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FB09"/>
  <w15:chartTrackingRefBased/>
  <w15:docId w15:val="{C23B829E-B1C8-403E-8D65-C0E89109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E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12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08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4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1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84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29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share/econ-101-basic-economic-concepts/4e03b871-ba7e-481f-9de5-ac1207aaeb9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A7ECF-2757-49BF-8525-AAF93B52BF1D}"/>
</file>

<file path=customXml/itemProps2.xml><?xml version="1.0" encoding="utf-8"?>
<ds:datastoreItem xmlns:ds="http://schemas.openxmlformats.org/officeDocument/2006/customXml" ds:itemID="{E836C0E8-1B2E-422C-AF78-C4BD9D8E3EEF}"/>
</file>

<file path=customXml/itemProps3.xml><?xml version="1.0" encoding="utf-8"?>
<ds:datastoreItem xmlns:ds="http://schemas.openxmlformats.org/officeDocument/2006/customXml" ds:itemID="{2D97F3EE-88B5-4CEC-8AAA-72E9D5ED2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Conference3 NoteBook</cp:lastModifiedBy>
  <cp:revision>2</cp:revision>
  <dcterms:created xsi:type="dcterms:W3CDTF">2020-05-05T17:20:00Z</dcterms:created>
  <dcterms:modified xsi:type="dcterms:W3CDTF">2020-05-05T17:20:00Z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