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129BE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054B26DC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Aim:  Are there exceptions to the law of demand?</w:t>
      </w:r>
    </w:p>
    <w:p w14:paraId="2F1E6851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Topic:  Elasticity</w:t>
      </w:r>
    </w:p>
    <w:p w14:paraId="3C94AD37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2EC5DCE4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Document</w:t>
      </w:r>
      <w:r w:rsidR="00D54DC3">
        <w:rPr>
          <w:b/>
          <w:sz w:val="20"/>
          <w:szCs w:val="20"/>
        </w:rPr>
        <w:t xml:space="preserve"> #1:  Price Elasticity of Demand</w:t>
      </w:r>
    </w:p>
    <w:p w14:paraId="77B7DC5C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The Law of Demand tells us that:  “all else equal, when the price of a particular good falls, the quantity demanded for that good rises and vice versa.”  But what it fails to answer for us is:  “by how much?”  Will it be a relatively large increase or decrease in quantity demanded or will it be almost negligible?  In other words, it is important to measure how sensitive consumers are to a change in the price of this good.  </w:t>
      </w:r>
    </w:p>
    <w:p w14:paraId="638DA4D7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1)  What doesn’t the law of demand tell us?</w:t>
      </w:r>
    </w:p>
    <w:p w14:paraId="4BF9A9D7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43F57FDC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3C370432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2)  Why do you think it is important to know “consumer sensitivity” of a product?</w:t>
      </w:r>
    </w:p>
    <w:p w14:paraId="25A8D3D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58D4E674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7A99E52D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 xml:space="preserve">Document #2:  Consumer Sensitivity </w:t>
      </w:r>
      <w:r w:rsidRPr="00292942">
        <w:rPr>
          <w:sz w:val="20"/>
          <w:szCs w:val="20"/>
        </w:rPr>
        <w:t xml:space="preserve">is a concept called </w:t>
      </w:r>
      <w:r w:rsidRPr="00292942">
        <w:rPr>
          <w:b/>
          <w:sz w:val="20"/>
          <w:szCs w:val="20"/>
        </w:rPr>
        <w:t>Elasticity of Demand.</w:t>
      </w:r>
      <w:r w:rsidRPr="00292942">
        <w:rPr>
          <w:sz w:val="20"/>
          <w:szCs w:val="20"/>
        </w:rPr>
        <w:t xml:space="preserve">   It measures the sensitivity of consumption to an external change.   If a product is elastic, then it is sensitive to change – demand stretches as price stretches.   If a product is inelastic, the demand does not stretch along with the price.   </w:t>
      </w:r>
    </w:p>
    <w:p w14:paraId="7CF9E4E8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>Elasticity Rules:</w:t>
      </w:r>
    </w:p>
    <w:p w14:paraId="19CF9856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There are two formulas for determining elasticity: </w:t>
      </w:r>
    </w:p>
    <w:p w14:paraId="4C13DF0D" w14:textId="77777777" w:rsidR="00A815BA" w:rsidRPr="00292942" w:rsidRDefault="00A815BA" w:rsidP="00EF4954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 xml:space="preserve">Formula #1:   </w:t>
      </w:r>
    </w:p>
    <w:p w14:paraId="3160DE53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>Ed (elasticity of demand):  (%change in quantity demanded of a good)/(%change in the price of good x)</w:t>
      </w:r>
    </w:p>
    <w:p w14:paraId="6C3DDF81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1CB45166" w14:textId="77777777" w:rsidR="00A815BA" w:rsidRPr="00292942" w:rsidRDefault="00A815BA" w:rsidP="00EF4954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 xml:space="preserve">Formula #2:   </w:t>
      </w:r>
    </w:p>
    <w:p w14:paraId="4CA38182" w14:textId="77777777" w:rsidR="00A815BA" w:rsidRPr="00292942" w:rsidRDefault="00A815BA" w:rsidP="00EF4954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ab/>
      </w:r>
      <w:r w:rsidRPr="00292942">
        <w:rPr>
          <w:sz w:val="20"/>
          <w:szCs w:val="20"/>
        </w:rPr>
        <w:t>Ed:  Total Revenue = Price x Quantity Demanded</w:t>
      </w:r>
    </w:p>
    <w:p w14:paraId="37AC2EB2" w14:textId="77777777" w:rsidR="00A815BA" w:rsidRPr="00292942" w:rsidRDefault="00A815BA" w:rsidP="00EF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3882DAA" w14:textId="77777777" w:rsidR="00A815BA" w:rsidRPr="00292942" w:rsidRDefault="00A815BA" w:rsidP="00EF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92942">
        <w:rPr>
          <w:rFonts w:ascii="Times New Roman" w:hAnsi="Times New Roman"/>
          <w:b/>
          <w:color w:val="000000"/>
          <w:sz w:val="20"/>
          <w:szCs w:val="20"/>
        </w:rPr>
        <w:t>*Elastic</w:t>
      </w:r>
      <w:r w:rsidRPr="00292942">
        <w:rPr>
          <w:rFonts w:ascii="Times New Roman" w:hAnsi="Times New Roman"/>
          <w:color w:val="000000"/>
          <w:sz w:val="20"/>
          <w:szCs w:val="20"/>
        </w:rPr>
        <w:t xml:space="preserve"> = Percentage change in quantity demanded greater than percentage change in price - answer is greater than or equal to 1</w:t>
      </w:r>
    </w:p>
    <w:p w14:paraId="7A4CCC23" w14:textId="77777777" w:rsidR="00A815BA" w:rsidRDefault="00A815BA" w:rsidP="00EF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92942">
        <w:rPr>
          <w:rFonts w:ascii="Times New Roman" w:hAnsi="Times New Roman"/>
          <w:b/>
          <w:color w:val="000000"/>
          <w:sz w:val="20"/>
          <w:szCs w:val="20"/>
        </w:rPr>
        <w:t>*Inelastic</w:t>
      </w:r>
      <w:r w:rsidRPr="00292942">
        <w:rPr>
          <w:rFonts w:ascii="Times New Roman" w:hAnsi="Times New Roman"/>
          <w:color w:val="000000"/>
          <w:sz w:val="20"/>
          <w:szCs w:val="20"/>
        </w:rPr>
        <w:t xml:space="preserve"> = Percentage change in quantity demanded is less than percentage change in price</w:t>
      </w:r>
    </w:p>
    <w:p w14:paraId="6F4064CE" w14:textId="77777777" w:rsidR="00A815BA" w:rsidRPr="00C320D6" w:rsidRDefault="00A815BA" w:rsidP="00EF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</w:t>
      </w:r>
      <w:r>
        <w:rPr>
          <w:rFonts w:ascii="Times New Roman" w:hAnsi="Times New Roman"/>
          <w:b/>
          <w:color w:val="000000"/>
          <w:sz w:val="20"/>
          <w:szCs w:val="20"/>
        </w:rPr>
        <w:t>Unit Elastic</w:t>
      </w:r>
      <w:r>
        <w:rPr>
          <w:rFonts w:ascii="Times New Roman" w:hAnsi="Times New Roman"/>
          <w:color w:val="000000"/>
          <w:sz w:val="20"/>
          <w:szCs w:val="20"/>
        </w:rPr>
        <w:t xml:space="preserve"> = Percentage change in quantity demanded is equal to the percentage change in price it is equal to 1 (a 1:1 ratio)</w:t>
      </w:r>
    </w:p>
    <w:p w14:paraId="14682A0D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7B21E7E5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 xml:space="preserve">Formula #1 expanded:   </w:t>
      </w:r>
    </w:p>
    <w:p w14:paraId="5ECA3EB7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>Ed (elasticity of demand):  (%change in quantity demanded of a good)/(%change in the price of good x)</w:t>
      </w:r>
    </w:p>
    <w:p w14:paraId="0FD4DC82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ab/>
      </w:r>
      <w:r w:rsidRPr="00292942">
        <w:rPr>
          <w:b/>
          <w:sz w:val="20"/>
          <w:szCs w:val="20"/>
        </w:rPr>
        <w:tab/>
      </w:r>
      <w:r w:rsidRPr="00292942">
        <w:rPr>
          <w:sz w:val="20"/>
          <w:szCs w:val="20"/>
        </w:rPr>
        <w:t xml:space="preserve">If Ed is greater or equal to one then the product is said to be </w:t>
      </w:r>
      <w:r w:rsidRPr="00292942">
        <w:rPr>
          <w:b/>
          <w:sz w:val="20"/>
          <w:szCs w:val="20"/>
        </w:rPr>
        <w:t>elastic</w:t>
      </w:r>
    </w:p>
    <w:p w14:paraId="741C1B86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If Ed is less than one then the product is said to be </w:t>
      </w:r>
      <w:r w:rsidRPr="00292942">
        <w:rPr>
          <w:b/>
          <w:sz w:val="20"/>
          <w:szCs w:val="20"/>
        </w:rPr>
        <w:t>inelastic</w:t>
      </w:r>
    </w:p>
    <w:p w14:paraId="7558DBA3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 xml:space="preserve">Examples:   The price of a computer increases by 10 percent and we observe a 20 percent decrease in quantity demanded, then using the formula:  </w:t>
      </w:r>
    </w:p>
    <w:p w14:paraId="6CEEF512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Ed = (-20%)/(+10%) = -2 or 2.   It is higher than one, so that means this good is price elastic – The responsiveness of the consumers exceeded, in percentage terms, the initial change in the price.   </w:t>
      </w:r>
    </w:p>
    <w:p w14:paraId="263CB34B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>Example #2:   The price of gasoline increases by 10 percent and we observe a 5 percent decrease in quantity demanded.  Using the above the formula:</w:t>
      </w:r>
    </w:p>
    <w:p w14:paraId="01B7128D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Ed = (5%)/(10%) = ½ -- Ed is less than 1 so it is said to </w:t>
      </w:r>
      <w:r w:rsidRPr="00292942">
        <w:rPr>
          <w:b/>
          <w:sz w:val="20"/>
          <w:szCs w:val="20"/>
        </w:rPr>
        <w:t>“price inelastic.”</w:t>
      </w:r>
      <w:r w:rsidRPr="00292942">
        <w:rPr>
          <w:sz w:val="20"/>
          <w:szCs w:val="20"/>
        </w:rPr>
        <w:t xml:space="preserve">  -- the initial change in price exceeded, in percentage terms, the responsiveness of the consumer.   </w:t>
      </w:r>
    </w:p>
    <w:p w14:paraId="674F5794" w14:textId="77777777" w:rsidR="00A815BA" w:rsidRPr="00292942" w:rsidRDefault="00A815BA" w:rsidP="00EF4954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1)  Why do you divide the percent change in demand of a good by the percent change in price of a good to show elasticity?</w:t>
      </w:r>
    </w:p>
    <w:p w14:paraId="69DFB6FC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467BD9C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185FA222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 xml:space="preserve">Formula #2:   </w:t>
      </w:r>
    </w:p>
    <w:p w14:paraId="27DBB437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ab/>
        <w:t>Ed:  Total Revenue = Price x Quantity Demanded</w:t>
      </w:r>
    </w:p>
    <w:p w14:paraId="329D6EDC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A seller might think, “If I continue to raise the price, my total revenues must continue to rise.”   A student of microeconomics knows that this is a flawed logic, because quantity demanded falls when the price rises, making the impact of total revenue uncertain.    </w:t>
      </w:r>
    </w:p>
    <w:p w14:paraId="5CB2AF55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If price (P) increases by 20 percent and quantity demanded (Q) decreases by 20 percent, total revenue (TR) will stay the same.   This is called a </w:t>
      </w:r>
      <w:r w:rsidRPr="00292942">
        <w:rPr>
          <w:b/>
          <w:sz w:val="20"/>
          <w:szCs w:val="20"/>
        </w:rPr>
        <w:t>unit elastic or proportional change</w:t>
      </w:r>
      <w:r w:rsidRPr="00292942">
        <w:rPr>
          <w:sz w:val="20"/>
          <w:szCs w:val="20"/>
        </w:rPr>
        <w:t xml:space="preserve">.   </w:t>
      </w:r>
    </w:p>
    <w:p w14:paraId="4DFD3FAC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If P increases by 20 percent and Q decreases by 25 percent, then TR will decrease.   This is called an </w:t>
      </w:r>
      <w:r w:rsidRPr="00292942">
        <w:rPr>
          <w:b/>
          <w:sz w:val="20"/>
          <w:szCs w:val="20"/>
        </w:rPr>
        <w:t>elastic, or greater than proportional change.</w:t>
      </w:r>
      <w:r w:rsidRPr="00292942">
        <w:rPr>
          <w:sz w:val="20"/>
          <w:szCs w:val="20"/>
        </w:rPr>
        <w:t xml:space="preserve">  </w:t>
      </w:r>
    </w:p>
    <w:p w14:paraId="078083A0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If P increases by 20 percent and Q decreases by 10 percent, then TR will increase.   This is called an </w:t>
      </w:r>
      <w:r w:rsidRPr="00292942">
        <w:rPr>
          <w:b/>
          <w:sz w:val="20"/>
          <w:szCs w:val="20"/>
        </w:rPr>
        <w:t>inelastic or less than proportional change</w:t>
      </w:r>
      <w:r w:rsidRPr="00292942">
        <w:rPr>
          <w:sz w:val="20"/>
          <w:szCs w:val="20"/>
        </w:rPr>
        <w:t xml:space="preserve">.   </w:t>
      </w:r>
    </w:p>
    <w:p w14:paraId="6846584E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 xml:space="preserve">So if Total Revenue increases, % change in Ed would be less than 1 or </w:t>
      </w:r>
      <w:r w:rsidRPr="00292942">
        <w:rPr>
          <w:b/>
          <w:sz w:val="20"/>
          <w:szCs w:val="20"/>
        </w:rPr>
        <w:t>inelastic.</w:t>
      </w:r>
    </w:p>
    <w:p w14:paraId="6DB6979A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 xml:space="preserve">If Total Revenue decreases or stays the same, the % change in Ed would be elastic or unit elastic (stays the same).   </w:t>
      </w:r>
    </w:p>
    <w:p w14:paraId="10E2E509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1)  If price increases but quantity decreases by an equal or greater percentage, why would this product be elastic?</w:t>
      </w:r>
    </w:p>
    <w:p w14:paraId="6B7947E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26C98879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1C854C1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40C603A6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0786CE9A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2)  If price increases and quantity decreases by a smaller percentage, why would this product be inelastic?</w:t>
      </w:r>
    </w:p>
    <w:p w14:paraId="59B08E82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655803A4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7C90926D" w14:textId="77777777" w:rsidR="00A815BA" w:rsidRDefault="00A815BA" w:rsidP="00C26BEE">
      <w:pPr>
        <w:pStyle w:val="NoSpacing"/>
        <w:rPr>
          <w:sz w:val="20"/>
          <w:szCs w:val="20"/>
        </w:rPr>
      </w:pPr>
    </w:p>
    <w:p w14:paraId="514E565C" w14:textId="77777777" w:rsidR="00A815BA" w:rsidRDefault="00A815BA" w:rsidP="00C26BEE">
      <w:pPr>
        <w:pStyle w:val="NoSpacing"/>
        <w:rPr>
          <w:sz w:val="20"/>
          <w:szCs w:val="20"/>
        </w:rPr>
      </w:pPr>
    </w:p>
    <w:p w14:paraId="4553DD84" w14:textId="77777777" w:rsidR="00A815BA" w:rsidRDefault="00A815BA" w:rsidP="00C26BE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Document #3:  </w:t>
      </w:r>
      <w:r w:rsidRPr="00292942">
        <w:rPr>
          <w:b/>
          <w:sz w:val="20"/>
          <w:szCs w:val="20"/>
        </w:rPr>
        <w:t>What does elasticity look like?</w:t>
      </w:r>
    </w:p>
    <w:p w14:paraId="3D65DF7A" w14:textId="3E4C8320" w:rsidR="00A815BA" w:rsidRDefault="00E645CC" w:rsidP="00C26BEE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A4810C7" wp14:editId="5EFD810C">
            <wp:extent cx="5882640" cy="27127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B32F3" w14:textId="77777777" w:rsidR="00A815BA" w:rsidRDefault="00A815BA" w:rsidP="00C26BE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For each graph, explain why each graph is a varying degree of elasticity</w:t>
      </w:r>
    </w:p>
    <w:p w14:paraId="621E4FC5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3FE71AF3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2001A2B6" w14:textId="77DCBB71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 xml:space="preserve">Factors that can </w:t>
      </w:r>
      <w:r w:rsidR="00E645CC">
        <w:rPr>
          <w:b/>
          <w:sz w:val="20"/>
          <w:szCs w:val="20"/>
        </w:rPr>
        <w:t>a</w:t>
      </w:r>
      <w:r w:rsidRPr="00292942">
        <w:rPr>
          <w:b/>
          <w:sz w:val="20"/>
          <w:szCs w:val="20"/>
        </w:rPr>
        <w:t>ffect elasticity of a product</w:t>
      </w:r>
    </w:p>
    <w:p w14:paraId="79CBF010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ab/>
        <w:t xml:space="preserve">1)  Number of Substitute </w:t>
      </w:r>
    </w:p>
    <w:p w14:paraId="1FC58EC0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a.  If the price of good x increases, and many substitutes exist, the decrease in quantity demanded can be quite elastic.   The reverse is true.  </w:t>
      </w:r>
    </w:p>
    <w:p w14:paraId="790215D1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b.  This is also known as </w:t>
      </w:r>
      <w:r w:rsidRPr="00292942">
        <w:rPr>
          <w:b/>
          <w:sz w:val="20"/>
          <w:szCs w:val="20"/>
        </w:rPr>
        <w:t>Cross-Price Elasticity</w:t>
      </w:r>
    </w:p>
    <w:p w14:paraId="600BEA5C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ab/>
      </w:r>
      <w:r w:rsidRPr="00292942">
        <w:rPr>
          <w:b/>
          <w:sz w:val="20"/>
          <w:szCs w:val="20"/>
        </w:rPr>
        <w:tab/>
      </w:r>
      <w:r w:rsidRPr="00292942">
        <w:rPr>
          <w:sz w:val="20"/>
          <w:szCs w:val="20"/>
        </w:rPr>
        <w:t>c.  % change in good x/%change in good y</w:t>
      </w:r>
    </w:p>
    <w:p w14:paraId="442AB9F1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Q:   Name a cross-price elastic product and a cross price inelastic product?</w:t>
      </w:r>
    </w:p>
    <w:p w14:paraId="362C2952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5739EF4D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649E45D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>2)   Proportion of Income</w:t>
      </w:r>
    </w:p>
    <w:p w14:paraId="26EB613E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a.  If the price of a good increases, the consumer loses purchasing power.  If that good takes up a large proportion of the consumer’s income, he greatly feels the pinch of the income effect, and his responsiveness might be significant. </w:t>
      </w:r>
    </w:p>
    <w:p w14:paraId="2EFE4A36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b.   This is also known as </w:t>
      </w:r>
      <w:r w:rsidRPr="00292942">
        <w:rPr>
          <w:b/>
          <w:sz w:val="20"/>
          <w:szCs w:val="20"/>
        </w:rPr>
        <w:t>Income Elasticity</w:t>
      </w:r>
    </w:p>
    <w:p w14:paraId="6C71C66B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ab/>
      </w:r>
      <w:r w:rsidRPr="00292942">
        <w:rPr>
          <w:b/>
          <w:sz w:val="20"/>
          <w:szCs w:val="20"/>
        </w:rPr>
        <w:tab/>
      </w:r>
      <w:r w:rsidRPr="00292942">
        <w:rPr>
          <w:sz w:val="20"/>
          <w:szCs w:val="20"/>
        </w:rPr>
        <w:t xml:space="preserve">c.   If the good is elastic then it is a </w:t>
      </w:r>
      <w:r w:rsidRPr="00292942">
        <w:rPr>
          <w:b/>
          <w:sz w:val="20"/>
          <w:szCs w:val="20"/>
        </w:rPr>
        <w:t>luxury</w:t>
      </w:r>
      <w:r w:rsidRPr="00292942">
        <w:rPr>
          <w:sz w:val="20"/>
          <w:szCs w:val="20"/>
        </w:rPr>
        <w:t xml:space="preserve">.  </w:t>
      </w:r>
    </w:p>
    <w:p w14:paraId="63D5D7AD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d.  If the good is inelastic then it is a </w:t>
      </w:r>
      <w:r w:rsidRPr="00292942">
        <w:rPr>
          <w:b/>
          <w:sz w:val="20"/>
          <w:szCs w:val="20"/>
        </w:rPr>
        <w:t>necessity</w:t>
      </w:r>
    </w:p>
    <w:p w14:paraId="1DBFFBC4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ab/>
      </w:r>
      <w:r w:rsidRPr="00292942">
        <w:rPr>
          <w:b/>
          <w:sz w:val="20"/>
          <w:szCs w:val="20"/>
        </w:rPr>
        <w:tab/>
      </w:r>
      <w:r w:rsidRPr="00292942">
        <w:rPr>
          <w:sz w:val="20"/>
          <w:szCs w:val="20"/>
        </w:rPr>
        <w:t>e.   (%change in good x)/(%change in income)</w:t>
      </w:r>
    </w:p>
    <w:p w14:paraId="692A419A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Q:  Name an income elastic product (luxury) and an income inelastic product (necessity)</w:t>
      </w:r>
    </w:p>
    <w:p w14:paraId="1523A204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130B2A9A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>c)   Time</w:t>
      </w:r>
    </w:p>
    <w:p w14:paraId="2E6E23CC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a.  Consumers faced by a rising price are usually fairly resourceful in their ability to find a way of decreasing the quantity demanded of a good.   </w:t>
      </w:r>
    </w:p>
    <w:p w14:paraId="52601862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4B94482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So how does this affect policy?</w:t>
      </w:r>
    </w:p>
    <w:p w14:paraId="12A21216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 xml:space="preserve">Excise Taxes:  </w:t>
      </w:r>
      <w:r w:rsidRPr="00292942">
        <w:rPr>
          <w:sz w:val="20"/>
          <w:szCs w:val="20"/>
        </w:rPr>
        <w:t xml:space="preserve">taxes on production.   These taxes have two purposes:   raise government revenue and/or deter behavior.   </w:t>
      </w:r>
    </w:p>
    <w:p w14:paraId="6E9C95C1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>1)   What would happen if an excise tax is placed on an elastic product?</w:t>
      </w:r>
    </w:p>
    <w:p w14:paraId="0829FD0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4DDDEA50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5572CBF0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30069DF7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ab/>
        <w:t>2)  What would happen if an excise tax is placed on an inelastic product?</w:t>
      </w:r>
    </w:p>
    <w:p w14:paraId="08E6D62A" w14:textId="77777777" w:rsidR="00A815BA" w:rsidRPr="00292942" w:rsidRDefault="00A815BA" w:rsidP="00687CBE">
      <w:pPr>
        <w:pStyle w:val="NoSpacing"/>
        <w:jc w:val="right"/>
        <w:rPr>
          <w:sz w:val="20"/>
          <w:szCs w:val="20"/>
        </w:rPr>
      </w:pPr>
    </w:p>
    <w:p w14:paraId="1AB2BD09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560AC973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76DF300B" w14:textId="5A6573C2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Can Supply be affected by Income Elasticity?</w:t>
      </w:r>
    </w:p>
    <w:p w14:paraId="6B430C15" w14:textId="6156E029" w:rsidR="00A815BA" w:rsidRPr="00292942" w:rsidRDefault="00A815BA" w:rsidP="00756A3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Yes, but again, the elasticity varies.  </w:t>
      </w:r>
      <w:r w:rsidRPr="00292942">
        <w:rPr>
          <w:b/>
          <w:sz w:val="20"/>
          <w:szCs w:val="20"/>
        </w:rPr>
        <w:t xml:space="preserve">Elasticity of Supply </w:t>
      </w:r>
      <w:r w:rsidRPr="00292942">
        <w:rPr>
          <w:sz w:val="20"/>
          <w:szCs w:val="20"/>
        </w:rPr>
        <w:t xml:space="preserve">= </w:t>
      </w:r>
      <w:r w:rsidR="00E645CC">
        <w:rPr>
          <w:sz w:val="20"/>
          <w:szCs w:val="20"/>
        </w:rPr>
        <w:t>a</w:t>
      </w:r>
      <w:r w:rsidRPr="00292942">
        <w:rPr>
          <w:sz w:val="20"/>
          <w:szCs w:val="20"/>
        </w:rPr>
        <w:t>dd  in quantity supplied/(%        price)</w:t>
      </w:r>
      <w:r w:rsidRPr="00292942">
        <w:rPr>
          <w:sz w:val="20"/>
          <w:szCs w:val="20"/>
        </w:rPr>
        <w:tab/>
      </w:r>
    </w:p>
    <w:p w14:paraId="063365A9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 xml:space="preserve">Elasticity of Supply depends on costs of factors of production.   </w:t>
      </w:r>
    </w:p>
    <w:p w14:paraId="7CCFCAC0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4AA21718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 xml:space="preserve">Practice Questions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4676"/>
      </w:tblGrid>
      <w:tr w:rsidR="00A815BA" w:rsidRPr="002E2E8F" w14:paraId="7D45F159" w14:textId="77777777" w:rsidTr="002E2E8F">
        <w:tc>
          <w:tcPr>
            <w:tcW w:w="4788" w:type="dxa"/>
          </w:tcPr>
          <w:p w14:paraId="475CCA8F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1.  If the price of corn rises 5 percent and the quantity of demanded for corn falls 1 percent, then</w:t>
            </w:r>
          </w:p>
          <w:p w14:paraId="4DD3BDCB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a.  Ed = 5 and demand is price elastic</w:t>
            </w:r>
          </w:p>
          <w:p w14:paraId="4F24F986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b. Ed = 1/5 and demand is price elastic</w:t>
            </w:r>
          </w:p>
          <w:p w14:paraId="58856F48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c. Ed = 5 and demand is price is inelastic</w:t>
            </w:r>
          </w:p>
          <w:p w14:paraId="120B02B0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d.  Ed = 1/5 and demand is price inelastic</w:t>
            </w:r>
          </w:p>
          <w:p w14:paraId="4B72D222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e. Ed = 5 and corn is a luxury product</w:t>
            </w:r>
          </w:p>
          <w:p w14:paraId="0EF44509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C092636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2.   A small business estimates price elasticity for the product to be 3.   To raise total revenue</w:t>
            </w:r>
          </w:p>
          <w:p w14:paraId="160BCB73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a.  decrease price as demand is elastic</w:t>
            </w:r>
          </w:p>
          <w:p w14:paraId="5D88A87B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b.  decrease price as demand is inelastic</w:t>
            </w:r>
          </w:p>
          <w:p w14:paraId="5EB46F3E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c.  increase price as demand is elastic</w:t>
            </w:r>
          </w:p>
          <w:p w14:paraId="4B1C8154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d.  increase price as demand is inelastic</w:t>
            </w:r>
          </w:p>
          <w:p w14:paraId="1F9A4B42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e.  do nothing; they are already maximizing total revenue</w:t>
            </w:r>
          </w:p>
        </w:tc>
      </w:tr>
    </w:tbl>
    <w:p w14:paraId="7F48E362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sectPr w:rsidR="00A815BA" w:rsidRPr="00292942" w:rsidSect="00EF495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EE"/>
    <w:rsid w:val="001513DE"/>
    <w:rsid w:val="00292942"/>
    <w:rsid w:val="002C571B"/>
    <w:rsid w:val="002D5B3B"/>
    <w:rsid w:val="002E2E8F"/>
    <w:rsid w:val="003A1984"/>
    <w:rsid w:val="004B1F7B"/>
    <w:rsid w:val="00687CBE"/>
    <w:rsid w:val="00756A32"/>
    <w:rsid w:val="00773C1B"/>
    <w:rsid w:val="00957F8C"/>
    <w:rsid w:val="00A06A47"/>
    <w:rsid w:val="00A815BA"/>
    <w:rsid w:val="00B36777"/>
    <w:rsid w:val="00BF1F9E"/>
    <w:rsid w:val="00C26BEE"/>
    <w:rsid w:val="00C320D6"/>
    <w:rsid w:val="00C67A4D"/>
    <w:rsid w:val="00CC238E"/>
    <w:rsid w:val="00CE6DA8"/>
    <w:rsid w:val="00D54DC3"/>
    <w:rsid w:val="00E645CC"/>
    <w:rsid w:val="00EF4954"/>
    <w:rsid w:val="00F0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DD899"/>
  <w15:docId w15:val="{5F7BD550-B86D-4267-AB6C-8178985E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6BEE"/>
  </w:style>
  <w:style w:type="table" w:styleId="TableGrid">
    <w:name w:val="Table Grid"/>
    <w:basedOn w:val="TableNormal"/>
    <w:uiPriority w:val="99"/>
    <w:rsid w:val="00B367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uiPriority w:val="99"/>
    <w:rsid w:val="00B36777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9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5397</Characters>
  <Application>Microsoft Office Word</Application>
  <DocSecurity>0</DocSecurity>
  <Lines>44</Lines>
  <Paragraphs>12</Paragraphs>
  <ScaleCrop>false</ScaleCrop>
  <Company>Grizli777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Jarvon Carson</cp:lastModifiedBy>
  <cp:revision>2</cp:revision>
  <cp:lastPrinted>2012-10-16T14:42:00Z</cp:lastPrinted>
  <dcterms:created xsi:type="dcterms:W3CDTF">2020-09-16T14:04:00Z</dcterms:created>
  <dcterms:modified xsi:type="dcterms:W3CDTF">2020-09-16T14:04:00Z</dcterms:modified>
</cp:coreProperties>
</file>