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74" w:rsidRDefault="00F33F74">
      <w:r>
        <w:t>Assessment Questions</w:t>
      </w:r>
    </w:p>
    <w:p w:rsidR="00F33F74" w:rsidRDefault="00F33F74">
      <w:r>
        <w:t>COVID-19 and the National Debt</w:t>
      </w:r>
    </w:p>
    <w:p w:rsidR="00F33F74" w:rsidRDefault="00F33F74"/>
    <w:p w:rsidR="00F33F74" w:rsidRPr="002624F1" w:rsidRDefault="00F33F74" w:rsidP="00F33F74">
      <w:pPr>
        <w:pStyle w:val="ListParagraph"/>
        <w:numPr>
          <w:ilvl w:val="0"/>
          <w:numId w:val="1"/>
        </w:numPr>
        <w:rPr>
          <w:b/>
        </w:rPr>
      </w:pPr>
      <w:r w:rsidRPr="002624F1">
        <w:rPr>
          <w:b/>
        </w:rPr>
        <w:t>Currently, what is the closest estimate of the U.S. National Debt?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$19 trillion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$5 trillion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$286 billion</w:t>
      </w:r>
      <w:bookmarkStart w:id="0" w:name="_GoBack"/>
      <w:bookmarkEnd w:id="0"/>
    </w:p>
    <w:p w:rsidR="00F33F74" w:rsidRPr="00F33F74" w:rsidRDefault="00F33F74" w:rsidP="00F33F74">
      <w:pPr>
        <w:pStyle w:val="ListParagraph"/>
        <w:numPr>
          <w:ilvl w:val="1"/>
          <w:numId w:val="1"/>
        </w:numPr>
        <w:rPr>
          <w:highlight w:val="yellow"/>
        </w:rPr>
      </w:pPr>
      <w:r w:rsidRPr="00F33F74">
        <w:rPr>
          <w:highlight w:val="yellow"/>
        </w:rPr>
        <w:t>$27 trillion</w:t>
      </w:r>
    </w:p>
    <w:p w:rsidR="00F33F74" w:rsidRPr="002624F1" w:rsidRDefault="00F33F74" w:rsidP="00F33F74">
      <w:pPr>
        <w:pStyle w:val="ListParagraph"/>
        <w:numPr>
          <w:ilvl w:val="0"/>
          <w:numId w:val="1"/>
        </w:numPr>
        <w:rPr>
          <w:b/>
        </w:rPr>
      </w:pPr>
      <w:r w:rsidRPr="002624F1">
        <w:rPr>
          <w:b/>
        </w:rPr>
        <w:t>Which benefactors below received the largest portion of the federal CARES Act?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Large Corporations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Small Businesses</w:t>
      </w:r>
    </w:p>
    <w:p w:rsidR="00F33F74" w:rsidRPr="00F33F74" w:rsidRDefault="00F33F74" w:rsidP="00F33F74">
      <w:pPr>
        <w:pStyle w:val="ListParagraph"/>
        <w:numPr>
          <w:ilvl w:val="1"/>
          <w:numId w:val="1"/>
        </w:numPr>
        <w:rPr>
          <w:highlight w:val="yellow"/>
        </w:rPr>
      </w:pPr>
      <w:r w:rsidRPr="00F33F74">
        <w:rPr>
          <w:highlight w:val="yellow"/>
        </w:rPr>
        <w:t>Individuals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Hospitals</w:t>
      </w:r>
    </w:p>
    <w:p w:rsidR="00F33F74" w:rsidRPr="002624F1" w:rsidRDefault="00F33F74" w:rsidP="00F33F74">
      <w:pPr>
        <w:pStyle w:val="ListParagraph"/>
        <w:numPr>
          <w:ilvl w:val="0"/>
          <w:numId w:val="1"/>
        </w:numPr>
        <w:rPr>
          <w:b/>
        </w:rPr>
      </w:pPr>
      <w:r w:rsidRPr="002624F1">
        <w:rPr>
          <w:b/>
        </w:rPr>
        <w:t>According to the USA Today article, the stimulus payments received by Americans collectively exceeded the Gross Domestic Product (GDP) of which country?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Japan</w:t>
      </w:r>
    </w:p>
    <w:p w:rsidR="00F33F74" w:rsidRPr="00F33F74" w:rsidRDefault="00F33F74" w:rsidP="00F33F74">
      <w:pPr>
        <w:pStyle w:val="ListParagraph"/>
        <w:numPr>
          <w:ilvl w:val="1"/>
          <w:numId w:val="1"/>
        </w:numPr>
        <w:rPr>
          <w:highlight w:val="yellow"/>
        </w:rPr>
      </w:pPr>
      <w:r w:rsidRPr="00F33F74">
        <w:rPr>
          <w:highlight w:val="yellow"/>
        </w:rPr>
        <w:t>Hungary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Djibouti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India</w:t>
      </w:r>
    </w:p>
    <w:p w:rsidR="00F33F74" w:rsidRDefault="00F33F74" w:rsidP="00F33F74">
      <w:pPr>
        <w:pStyle w:val="ListParagraph"/>
        <w:numPr>
          <w:ilvl w:val="0"/>
          <w:numId w:val="1"/>
        </w:numPr>
      </w:pPr>
      <w:r w:rsidRPr="002624F1">
        <w:rPr>
          <w:b/>
          <w:highlight w:val="yellow"/>
        </w:rPr>
        <w:t>True</w:t>
      </w:r>
      <w:r w:rsidRPr="002624F1">
        <w:rPr>
          <w:b/>
        </w:rPr>
        <w:t>/False:</w:t>
      </w:r>
      <w:r>
        <w:t xml:space="preserve"> The CARES Act funding is greater than any single federal program in the 2019 budget. </w:t>
      </w:r>
    </w:p>
    <w:p w:rsidR="00F33F74" w:rsidRPr="002624F1" w:rsidRDefault="00F33F74" w:rsidP="00F33F74">
      <w:pPr>
        <w:pStyle w:val="ListParagraph"/>
        <w:numPr>
          <w:ilvl w:val="0"/>
          <w:numId w:val="1"/>
        </w:numPr>
        <w:rPr>
          <w:b/>
        </w:rPr>
      </w:pPr>
      <w:r w:rsidRPr="002624F1">
        <w:rPr>
          <w:b/>
        </w:rPr>
        <w:t>What is the unemployment rate today?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 w:rsidRPr="00F33F74">
        <w:rPr>
          <w:highlight w:val="yellow"/>
        </w:rPr>
        <w:t>11%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15%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5%</w:t>
      </w:r>
    </w:p>
    <w:p w:rsidR="00F33F74" w:rsidRDefault="00F33F74" w:rsidP="00F33F74">
      <w:pPr>
        <w:pStyle w:val="ListParagraph"/>
        <w:numPr>
          <w:ilvl w:val="1"/>
          <w:numId w:val="1"/>
        </w:numPr>
      </w:pPr>
      <w:r>
        <w:t>7%</w:t>
      </w:r>
    </w:p>
    <w:sectPr w:rsidR="00F3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C61"/>
    <w:multiLevelType w:val="hybridMultilevel"/>
    <w:tmpl w:val="7566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4"/>
    <w:rsid w:val="002624F1"/>
    <w:rsid w:val="00281407"/>
    <w:rsid w:val="003E5BE7"/>
    <w:rsid w:val="005330BA"/>
    <w:rsid w:val="00F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0D5CC-A93A-4DCF-930B-CD2F4435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 Two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Conference3 NoteBook</cp:lastModifiedBy>
  <cp:revision>2</cp:revision>
  <dcterms:created xsi:type="dcterms:W3CDTF">2020-07-20T03:35:00Z</dcterms:created>
  <dcterms:modified xsi:type="dcterms:W3CDTF">2020-07-20T15:04:00Z</dcterms:modified>
</cp:coreProperties>
</file>